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4D04E" w14:textId="4247253A" w:rsidR="001C6296" w:rsidRPr="004A4EF0" w:rsidRDefault="004E2769" w:rsidP="004A4EF0">
      <w:pPr>
        <w:spacing w:before="10" w:after="10" w:line="360" w:lineRule="auto"/>
        <w:contextualSpacing/>
        <w:jc w:val="center"/>
        <w:rPr>
          <w:rFonts w:ascii="Times New Roman" w:hAnsi="Times New Roman" w:cs="Times New Roman"/>
          <w:b/>
          <w:sz w:val="32"/>
          <w:szCs w:val="32"/>
        </w:rPr>
      </w:pPr>
      <w:r w:rsidRPr="004A4EF0">
        <w:rPr>
          <w:rFonts w:ascii="Times New Roman" w:hAnsi="Times New Roman" w:cs="Times New Roman"/>
          <w:b/>
          <w:sz w:val="32"/>
          <w:szCs w:val="32"/>
        </w:rPr>
        <w:t>Feasibility Study</w:t>
      </w:r>
      <w:r w:rsidR="00C23C02" w:rsidRPr="004A4EF0">
        <w:rPr>
          <w:rFonts w:ascii="Times New Roman" w:hAnsi="Times New Roman" w:cs="Times New Roman"/>
          <w:b/>
          <w:sz w:val="32"/>
          <w:szCs w:val="32"/>
        </w:rPr>
        <w:t xml:space="preserve"> of</w:t>
      </w:r>
      <w:r w:rsidR="001C6296" w:rsidRPr="004A4EF0">
        <w:rPr>
          <w:rFonts w:ascii="Times New Roman" w:hAnsi="Times New Roman" w:cs="Times New Roman"/>
          <w:b/>
          <w:sz w:val="32"/>
          <w:szCs w:val="32"/>
        </w:rPr>
        <w:t xml:space="preserve"> </w:t>
      </w:r>
      <w:r w:rsidR="002B0C74" w:rsidRPr="004A4EF0">
        <w:rPr>
          <w:rFonts w:ascii="Times New Roman" w:hAnsi="Times New Roman" w:cs="Times New Roman"/>
          <w:b/>
          <w:sz w:val="32"/>
          <w:szCs w:val="32"/>
        </w:rPr>
        <w:t>a</w:t>
      </w:r>
      <w:r w:rsidR="003011C0" w:rsidRPr="004A4EF0">
        <w:rPr>
          <w:rFonts w:ascii="Times New Roman" w:hAnsi="Times New Roman" w:cs="Times New Roman"/>
          <w:b/>
          <w:sz w:val="32"/>
          <w:szCs w:val="32"/>
        </w:rPr>
        <w:t xml:space="preserve"> Re</w:t>
      </w:r>
      <w:r w:rsidR="00962185" w:rsidRPr="004A4EF0">
        <w:rPr>
          <w:rFonts w:ascii="Times New Roman" w:hAnsi="Times New Roman" w:cs="Times New Roman"/>
          <w:b/>
          <w:sz w:val="32"/>
          <w:szCs w:val="32"/>
        </w:rPr>
        <w:t>configurable</w:t>
      </w:r>
      <w:r w:rsidR="003011C0" w:rsidRPr="004A4EF0">
        <w:rPr>
          <w:rFonts w:ascii="Times New Roman" w:hAnsi="Times New Roman" w:cs="Times New Roman"/>
          <w:b/>
          <w:sz w:val="32"/>
          <w:szCs w:val="32"/>
        </w:rPr>
        <w:t xml:space="preserve"> </w:t>
      </w:r>
      <w:proofErr w:type="spellStart"/>
      <w:r w:rsidR="00452B06" w:rsidRPr="004A4EF0">
        <w:rPr>
          <w:rFonts w:ascii="Times New Roman" w:hAnsi="Times New Roman" w:cs="Times New Roman"/>
          <w:b/>
          <w:sz w:val="32"/>
          <w:szCs w:val="32"/>
        </w:rPr>
        <w:t>Fiber</w:t>
      </w:r>
      <w:proofErr w:type="spellEnd"/>
      <w:r w:rsidR="00452B06" w:rsidRPr="004A4EF0">
        <w:rPr>
          <w:rFonts w:ascii="Times New Roman" w:hAnsi="Times New Roman" w:cs="Times New Roman"/>
          <w:b/>
          <w:sz w:val="32"/>
          <w:szCs w:val="32"/>
        </w:rPr>
        <w:t>-</w:t>
      </w:r>
      <w:r w:rsidR="0063797D" w:rsidRPr="004A4EF0">
        <w:rPr>
          <w:rFonts w:ascii="Times New Roman" w:hAnsi="Times New Roman" w:cs="Times New Roman"/>
          <w:b/>
          <w:sz w:val="32"/>
          <w:szCs w:val="32"/>
        </w:rPr>
        <w:t xml:space="preserve">Wireless Testbed using </w:t>
      </w:r>
      <w:r w:rsidR="00F73064" w:rsidRPr="004A4EF0">
        <w:rPr>
          <w:rFonts w:ascii="Times New Roman" w:hAnsi="Times New Roman" w:cs="Times New Roman"/>
          <w:b/>
          <w:sz w:val="32"/>
          <w:szCs w:val="32"/>
        </w:rPr>
        <w:t>Universal Software Radio Peripheral</w:t>
      </w:r>
    </w:p>
    <w:p w14:paraId="5B3B2036" w14:textId="77777777" w:rsidR="001C6296" w:rsidRDefault="001C6296" w:rsidP="004A4EF0">
      <w:pPr>
        <w:spacing w:before="10" w:after="10" w:line="360" w:lineRule="auto"/>
        <w:contextualSpacing/>
        <w:jc w:val="center"/>
        <w:rPr>
          <w:rFonts w:ascii="Times New Roman" w:hAnsi="Times New Roman" w:cs="Times New Roman"/>
          <w:sz w:val="24"/>
          <w:szCs w:val="24"/>
        </w:rPr>
      </w:pPr>
    </w:p>
    <w:p w14:paraId="32EAC172" w14:textId="59417F9E" w:rsidR="001C6296" w:rsidRPr="001C6296" w:rsidRDefault="001C6296" w:rsidP="004A4EF0">
      <w:pPr>
        <w:spacing w:before="10" w:after="10" w:line="360" w:lineRule="auto"/>
        <w:contextualSpacing/>
        <w:jc w:val="center"/>
        <w:rPr>
          <w:rFonts w:ascii="Times New Roman" w:hAnsi="Times New Roman" w:cs="Times New Roman"/>
          <w:sz w:val="24"/>
          <w:szCs w:val="24"/>
        </w:rPr>
      </w:pPr>
      <w:r w:rsidRPr="001C6296">
        <w:rPr>
          <w:rFonts w:ascii="Times New Roman" w:hAnsi="Times New Roman" w:cs="Times New Roman"/>
          <w:sz w:val="24"/>
          <w:szCs w:val="24"/>
        </w:rPr>
        <w:t>M.A. Ridwan</w:t>
      </w:r>
      <w:r w:rsidR="008B25BA" w:rsidRPr="008B25BA">
        <w:rPr>
          <w:rFonts w:ascii="Times New Roman" w:hAnsi="Times New Roman" w:cs="Times New Roman"/>
          <w:sz w:val="24"/>
          <w:szCs w:val="24"/>
          <w:vertAlign w:val="superscript"/>
        </w:rPr>
        <w:t>1</w:t>
      </w:r>
      <w:r w:rsidRPr="001C6296">
        <w:rPr>
          <w:rFonts w:ascii="Times New Roman" w:hAnsi="Times New Roman" w:cs="Times New Roman"/>
          <w:sz w:val="24"/>
          <w:szCs w:val="24"/>
        </w:rPr>
        <w:t>, N.A.M. Radzi</w:t>
      </w:r>
      <w:r w:rsidR="008B25BA" w:rsidRPr="008B25BA">
        <w:rPr>
          <w:rFonts w:ascii="Times New Roman" w:hAnsi="Times New Roman" w:cs="Times New Roman"/>
          <w:sz w:val="24"/>
          <w:szCs w:val="24"/>
          <w:vertAlign w:val="superscript"/>
        </w:rPr>
        <w:t>1</w:t>
      </w:r>
      <w:r>
        <w:rPr>
          <w:rFonts w:ascii="Times New Roman" w:hAnsi="Times New Roman" w:cs="Times New Roman"/>
          <w:sz w:val="24"/>
          <w:szCs w:val="24"/>
        </w:rPr>
        <w:t>*</w:t>
      </w:r>
      <w:r w:rsidRPr="001C6296">
        <w:rPr>
          <w:rFonts w:ascii="Times New Roman" w:hAnsi="Times New Roman" w:cs="Times New Roman"/>
          <w:sz w:val="24"/>
          <w:szCs w:val="24"/>
        </w:rPr>
        <w:t xml:space="preserve">, </w:t>
      </w:r>
      <w:r w:rsidR="007A716B">
        <w:rPr>
          <w:rFonts w:ascii="Times New Roman" w:hAnsi="Times New Roman" w:cs="Times New Roman"/>
          <w:sz w:val="24"/>
          <w:szCs w:val="24"/>
        </w:rPr>
        <w:t>F. Abdullah</w:t>
      </w:r>
      <w:r w:rsidR="008B25BA" w:rsidRPr="008B25BA">
        <w:rPr>
          <w:rFonts w:ascii="Times New Roman" w:hAnsi="Times New Roman" w:cs="Times New Roman"/>
          <w:sz w:val="24"/>
          <w:szCs w:val="24"/>
          <w:vertAlign w:val="superscript"/>
        </w:rPr>
        <w:t>1</w:t>
      </w:r>
      <w:r w:rsidR="007A716B">
        <w:rPr>
          <w:rFonts w:ascii="Times New Roman" w:hAnsi="Times New Roman" w:cs="Times New Roman"/>
          <w:sz w:val="24"/>
          <w:szCs w:val="24"/>
        </w:rPr>
        <w:t>,</w:t>
      </w:r>
      <w:r>
        <w:rPr>
          <w:rFonts w:ascii="Times New Roman" w:hAnsi="Times New Roman" w:cs="Times New Roman"/>
          <w:sz w:val="24"/>
          <w:szCs w:val="24"/>
        </w:rPr>
        <w:t xml:space="preserve"> </w:t>
      </w:r>
      <w:r w:rsidRPr="001C6296">
        <w:rPr>
          <w:rFonts w:ascii="Times New Roman" w:hAnsi="Times New Roman" w:cs="Times New Roman"/>
          <w:sz w:val="24"/>
          <w:szCs w:val="24"/>
        </w:rPr>
        <w:t>N.M. Din</w:t>
      </w:r>
      <w:r w:rsidR="008B25BA" w:rsidRPr="008B25BA">
        <w:rPr>
          <w:rFonts w:ascii="Times New Roman" w:hAnsi="Times New Roman" w:cs="Times New Roman"/>
          <w:sz w:val="24"/>
          <w:szCs w:val="24"/>
          <w:vertAlign w:val="superscript"/>
        </w:rPr>
        <w:t>1</w:t>
      </w:r>
      <w:r w:rsidR="007A716B">
        <w:rPr>
          <w:rFonts w:ascii="Times New Roman" w:hAnsi="Times New Roman" w:cs="Times New Roman"/>
          <w:sz w:val="24"/>
          <w:szCs w:val="24"/>
        </w:rPr>
        <w:t>, and A. Zakaria</w:t>
      </w:r>
      <w:r w:rsidR="008B25BA" w:rsidRPr="008B25BA">
        <w:rPr>
          <w:rFonts w:ascii="Times New Roman" w:hAnsi="Times New Roman" w:cs="Times New Roman"/>
          <w:sz w:val="24"/>
          <w:szCs w:val="24"/>
          <w:vertAlign w:val="superscript"/>
        </w:rPr>
        <w:t>2</w:t>
      </w:r>
    </w:p>
    <w:p w14:paraId="730BF180" w14:textId="6ABDA19D" w:rsidR="001C6296" w:rsidRPr="004A4EF0" w:rsidRDefault="007A716B" w:rsidP="004A4EF0">
      <w:pPr>
        <w:spacing w:before="10" w:after="10" w:line="360" w:lineRule="auto"/>
        <w:contextualSpacing/>
        <w:jc w:val="center"/>
        <w:rPr>
          <w:rFonts w:ascii="Times New Roman" w:hAnsi="Times New Roman" w:cs="Times New Roman"/>
          <w:sz w:val="20"/>
          <w:szCs w:val="20"/>
        </w:rPr>
      </w:pPr>
      <w:r w:rsidRPr="004A4EF0">
        <w:rPr>
          <w:rFonts w:ascii="Times New Roman" w:hAnsi="Times New Roman" w:cs="Times New Roman"/>
          <w:sz w:val="20"/>
          <w:szCs w:val="20"/>
          <w:vertAlign w:val="superscript"/>
        </w:rPr>
        <w:t>1</w:t>
      </w:r>
      <w:r w:rsidR="001C6296" w:rsidRPr="004A4EF0">
        <w:rPr>
          <w:rFonts w:ascii="Times New Roman" w:hAnsi="Times New Roman" w:cs="Times New Roman"/>
          <w:sz w:val="20"/>
          <w:szCs w:val="20"/>
        </w:rPr>
        <w:t xml:space="preserve">Dept. of Electronics and Communication Engineering, College of Engineering, </w:t>
      </w:r>
      <w:proofErr w:type="spellStart"/>
      <w:r w:rsidR="001C6296" w:rsidRPr="004A4EF0">
        <w:rPr>
          <w:rFonts w:ascii="Times New Roman" w:hAnsi="Times New Roman" w:cs="Times New Roman"/>
          <w:sz w:val="20"/>
          <w:szCs w:val="20"/>
        </w:rPr>
        <w:t>Universiti</w:t>
      </w:r>
      <w:proofErr w:type="spellEnd"/>
      <w:r w:rsidR="001C6296" w:rsidRPr="004A4EF0">
        <w:rPr>
          <w:rFonts w:ascii="Times New Roman" w:hAnsi="Times New Roman" w:cs="Times New Roman"/>
          <w:sz w:val="20"/>
          <w:szCs w:val="20"/>
        </w:rPr>
        <w:t xml:space="preserve"> Tenaga </w:t>
      </w:r>
      <w:proofErr w:type="spellStart"/>
      <w:r w:rsidR="001C6296" w:rsidRPr="004A4EF0">
        <w:rPr>
          <w:rFonts w:ascii="Times New Roman" w:hAnsi="Times New Roman" w:cs="Times New Roman"/>
          <w:sz w:val="20"/>
          <w:szCs w:val="20"/>
        </w:rPr>
        <w:t>Nasional</w:t>
      </w:r>
      <w:proofErr w:type="spellEnd"/>
      <w:r w:rsidR="001C6296" w:rsidRPr="004A4EF0">
        <w:rPr>
          <w:rFonts w:ascii="Times New Roman" w:hAnsi="Times New Roman" w:cs="Times New Roman"/>
          <w:sz w:val="20"/>
          <w:szCs w:val="20"/>
        </w:rPr>
        <w:t xml:space="preserve">, </w:t>
      </w:r>
      <w:proofErr w:type="spellStart"/>
      <w:r w:rsidR="001C6296" w:rsidRPr="004A4EF0">
        <w:rPr>
          <w:rFonts w:ascii="Times New Roman" w:hAnsi="Times New Roman" w:cs="Times New Roman"/>
          <w:sz w:val="20"/>
          <w:szCs w:val="20"/>
        </w:rPr>
        <w:t>Jalan</w:t>
      </w:r>
      <w:proofErr w:type="spellEnd"/>
      <w:r w:rsidR="001C6296" w:rsidRPr="004A4EF0">
        <w:rPr>
          <w:rFonts w:ascii="Times New Roman" w:hAnsi="Times New Roman" w:cs="Times New Roman"/>
          <w:sz w:val="20"/>
          <w:szCs w:val="20"/>
        </w:rPr>
        <w:t xml:space="preserve"> </w:t>
      </w:r>
      <w:proofErr w:type="spellStart"/>
      <w:r w:rsidR="001C6296" w:rsidRPr="004A4EF0">
        <w:rPr>
          <w:rFonts w:ascii="Times New Roman" w:hAnsi="Times New Roman" w:cs="Times New Roman"/>
          <w:sz w:val="20"/>
          <w:szCs w:val="20"/>
        </w:rPr>
        <w:t>Ikram-Uniten</w:t>
      </w:r>
      <w:proofErr w:type="spellEnd"/>
      <w:r w:rsidR="001C6296" w:rsidRPr="004A4EF0">
        <w:rPr>
          <w:rFonts w:ascii="Times New Roman" w:hAnsi="Times New Roman" w:cs="Times New Roman"/>
          <w:sz w:val="20"/>
          <w:szCs w:val="20"/>
        </w:rPr>
        <w:t xml:space="preserve">, 43000 </w:t>
      </w:r>
      <w:proofErr w:type="spellStart"/>
      <w:r w:rsidR="001C6296" w:rsidRPr="004A4EF0">
        <w:rPr>
          <w:rFonts w:ascii="Times New Roman" w:hAnsi="Times New Roman" w:cs="Times New Roman"/>
          <w:sz w:val="20"/>
          <w:szCs w:val="20"/>
        </w:rPr>
        <w:t>Kajang</w:t>
      </w:r>
      <w:proofErr w:type="spellEnd"/>
      <w:r w:rsidR="001C6296" w:rsidRPr="004A4EF0">
        <w:rPr>
          <w:rFonts w:ascii="Times New Roman" w:hAnsi="Times New Roman" w:cs="Times New Roman"/>
          <w:sz w:val="20"/>
          <w:szCs w:val="20"/>
        </w:rPr>
        <w:t>, Malaysia.</w:t>
      </w:r>
    </w:p>
    <w:p w14:paraId="34AF28F8" w14:textId="6787B7FB" w:rsidR="001C6296" w:rsidRDefault="007A716B" w:rsidP="004A4EF0">
      <w:pPr>
        <w:pStyle w:val="ListParagraph"/>
        <w:spacing w:before="10" w:after="10" w:line="360" w:lineRule="auto"/>
        <w:jc w:val="center"/>
        <w:rPr>
          <w:rFonts w:ascii="Times New Roman" w:hAnsi="Times New Roman" w:cs="Times New Roman"/>
          <w:sz w:val="20"/>
          <w:szCs w:val="20"/>
        </w:rPr>
      </w:pPr>
      <w:r w:rsidRPr="004A4EF0">
        <w:rPr>
          <w:rFonts w:ascii="Times New Roman" w:hAnsi="Times New Roman" w:cs="Times New Roman"/>
          <w:sz w:val="20"/>
          <w:szCs w:val="20"/>
          <w:vertAlign w:val="superscript"/>
        </w:rPr>
        <w:t>2</w:t>
      </w:r>
      <w:r w:rsidR="001C6296" w:rsidRPr="004A4EF0">
        <w:rPr>
          <w:rFonts w:ascii="Times New Roman" w:hAnsi="Times New Roman" w:cs="Times New Roman"/>
          <w:sz w:val="20"/>
          <w:szCs w:val="20"/>
        </w:rPr>
        <w:t xml:space="preserve">Strategy, Partnership and Transformation Department, ICT Division, Tenaga </w:t>
      </w:r>
      <w:proofErr w:type="spellStart"/>
      <w:r w:rsidR="001C6296" w:rsidRPr="004A4EF0">
        <w:rPr>
          <w:rFonts w:ascii="Times New Roman" w:hAnsi="Times New Roman" w:cs="Times New Roman"/>
          <w:sz w:val="20"/>
          <w:szCs w:val="20"/>
        </w:rPr>
        <w:t>Nasional</w:t>
      </w:r>
      <w:proofErr w:type="spellEnd"/>
      <w:r w:rsidR="001C6296" w:rsidRPr="004A4EF0">
        <w:rPr>
          <w:rFonts w:ascii="Times New Roman" w:hAnsi="Times New Roman" w:cs="Times New Roman"/>
          <w:sz w:val="20"/>
          <w:szCs w:val="20"/>
        </w:rPr>
        <w:t xml:space="preserve"> </w:t>
      </w:r>
      <w:proofErr w:type="spellStart"/>
      <w:r w:rsidR="001C6296" w:rsidRPr="004A4EF0">
        <w:rPr>
          <w:rFonts w:ascii="Times New Roman" w:hAnsi="Times New Roman" w:cs="Times New Roman"/>
          <w:sz w:val="20"/>
          <w:szCs w:val="20"/>
        </w:rPr>
        <w:t>Berhad</w:t>
      </w:r>
      <w:proofErr w:type="spellEnd"/>
      <w:r w:rsidR="001C6296" w:rsidRPr="004A4EF0">
        <w:rPr>
          <w:rFonts w:ascii="Times New Roman" w:hAnsi="Times New Roman" w:cs="Times New Roman"/>
          <w:sz w:val="20"/>
          <w:szCs w:val="20"/>
        </w:rPr>
        <w:t>, 50470 Kuala Lumpur, Malaysia</w:t>
      </w:r>
    </w:p>
    <w:p w14:paraId="0193A0E1" w14:textId="77777777" w:rsidR="004A4EF0" w:rsidRPr="004A4EF0" w:rsidRDefault="004A4EF0" w:rsidP="004A4EF0">
      <w:pPr>
        <w:spacing w:beforeLines="50" w:before="120"/>
        <w:jc w:val="center"/>
        <w:rPr>
          <w:rFonts w:ascii="Times New Roman" w:hAnsi="Times New Roman" w:cs="Times New Roman"/>
          <w:color w:val="000000"/>
          <w:lang w:eastAsia="zh-TW"/>
        </w:rPr>
      </w:pPr>
      <w:r w:rsidRPr="004A4EF0">
        <w:rPr>
          <w:rStyle w:val="A5"/>
          <w:rFonts w:ascii="Times New Roman" w:hAnsi="Times New Roman" w:cs="Times New Roman"/>
          <w:color w:val="000000"/>
          <w:sz w:val="16"/>
          <w:szCs w:val="16"/>
        </w:rPr>
        <w:t xml:space="preserve">Received 15 </w:t>
      </w:r>
      <w:r w:rsidRPr="004A4EF0">
        <w:rPr>
          <w:rStyle w:val="A5"/>
          <w:rFonts w:ascii="Times New Roman" w:hAnsi="Times New Roman" w:cs="Times New Roman"/>
          <w:color w:val="000000"/>
          <w:sz w:val="16"/>
          <w:szCs w:val="16"/>
          <w:lang w:eastAsia="zh-TW"/>
        </w:rPr>
        <w:t>June</w:t>
      </w:r>
      <w:r w:rsidRPr="004A4EF0">
        <w:rPr>
          <w:rStyle w:val="A5"/>
          <w:rFonts w:ascii="Times New Roman" w:hAnsi="Times New Roman" w:cs="Times New Roman"/>
          <w:color w:val="000000"/>
          <w:sz w:val="16"/>
          <w:szCs w:val="16"/>
        </w:rPr>
        <w:t xml:space="preserve"> 201</w:t>
      </w:r>
      <w:r w:rsidRPr="004A4EF0">
        <w:rPr>
          <w:rStyle w:val="A5"/>
          <w:rFonts w:ascii="Times New Roman" w:hAnsi="Times New Roman" w:cs="Times New Roman"/>
          <w:color w:val="000000"/>
          <w:sz w:val="16"/>
          <w:szCs w:val="16"/>
          <w:lang w:eastAsia="zh-TW"/>
        </w:rPr>
        <w:t>1</w:t>
      </w:r>
      <w:r w:rsidRPr="004A4EF0">
        <w:rPr>
          <w:rStyle w:val="A5"/>
          <w:rFonts w:ascii="Times New Roman" w:hAnsi="Times New Roman" w:cs="Times New Roman"/>
          <w:color w:val="000000"/>
          <w:sz w:val="16"/>
          <w:szCs w:val="16"/>
        </w:rPr>
        <w:t xml:space="preserve">; received in revised form </w:t>
      </w:r>
      <w:r w:rsidRPr="004A4EF0">
        <w:rPr>
          <w:rStyle w:val="A5"/>
          <w:rFonts w:ascii="Times New Roman" w:eastAsia="PMingLiU" w:hAnsi="Times New Roman" w:cs="Times New Roman"/>
          <w:color w:val="000000"/>
          <w:sz w:val="16"/>
          <w:szCs w:val="16"/>
          <w:lang w:eastAsia="zh-TW"/>
        </w:rPr>
        <w:t>05</w:t>
      </w:r>
      <w:r w:rsidRPr="004A4EF0">
        <w:rPr>
          <w:rStyle w:val="A5"/>
          <w:rFonts w:ascii="Times New Roman" w:hAnsi="Times New Roman" w:cs="Times New Roman"/>
          <w:color w:val="000000"/>
          <w:sz w:val="16"/>
          <w:szCs w:val="16"/>
        </w:rPr>
        <w:t xml:space="preserve"> </w:t>
      </w:r>
      <w:r w:rsidRPr="004A4EF0">
        <w:rPr>
          <w:rStyle w:val="A5"/>
          <w:rFonts w:ascii="Times New Roman" w:hAnsi="Times New Roman" w:cs="Times New Roman"/>
          <w:color w:val="000000"/>
          <w:sz w:val="16"/>
          <w:szCs w:val="16"/>
          <w:lang w:eastAsia="zh-TW"/>
        </w:rPr>
        <w:t>August</w:t>
      </w:r>
      <w:r w:rsidRPr="004A4EF0">
        <w:rPr>
          <w:rStyle w:val="A5"/>
          <w:rFonts w:ascii="Times New Roman" w:hAnsi="Times New Roman" w:cs="Times New Roman"/>
          <w:color w:val="000000"/>
          <w:sz w:val="16"/>
          <w:szCs w:val="16"/>
        </w:rPr>
        <w:t xml:space="preserve"> 2010; accepted 10 </w:t>
      </w:r>
      <w:r w:rsidRPr="004A4EF0">
        <w:rPr>
          <w:rStyle w:val="A5"/>
          <w:rFonts w:ascii="Times New Roman" w:hAnsi="Times New Roman" w:cs="Times New Roman"/>
          <w:color w:val="000000"/>
          <w:sz w:val="16"/>
          <w:szCs w:val="16"/>
          <w:lang w:eastAsia="zh-TW"/>
        </w:rPr>
        <w:t>September</w:t>
      </w:r>
      <w:r w:rsidRPr="004A4EF0">
        <w:rPr>
          <w:rStyle w:val="A5"/>
          <w:rFonts w:ascii="Times New Roman" w:hAnsi="Times New Roman" w:cs="Times New Roman"/>
          <w:color w:val="000000"/>
          <w:sz w:val="16"/>
          <w:szCs w:val="16"/>
        </w:rPr>
        <w:t xml:space="preserve"> 2010</w:t>
      </w:r>
    </w:p>
    <w:p w14:paraId="5CAA0521" w14:textId="77777777" w:rsidR="004A4EF0" w:rsidRDefault="004A4EF0" w:rsidP="004A4EF0">
      <w:pPr>
        <w:pStyle w:val="ListParagraph"/>
        <w:spacing w:before="10" w:after="10" w:line="360" w:lineRule="auto"/>
        <w:jc w:val="center"/>
        <w:rPr>
          <w:rFonts w:ascii="Times New Roman" w:hAnsi="Times New Roman" w:cs="Times New Roman"/>
          <w:sz w:val="20"/>
          <w:szCs w:val="20"/>
        </w:rPr>
      </w:pPr>
    </w:p>
    <w:p w14:paraId="1ED306C8" w14:textId="77777777" w:rsidR="004A4EF0" w:rsidRPr="004A4EF0" w:rsidRDefault="004A4EF0" w:rsidP="004A4EF0">
      <w:pPr>
        <w:spacing w:before="10" w:after="10" w:line="360" w:lineRule="auto"/>
        <w:rPr>
          <w:rFonts w:ascii="Times New Roman" w:hAnsi="Times New Roman" w:cs="Times New Roman"/>
          <w:sz w:val="20"/>
          <w:szCs w:val="20"/>
        </w:rPr>
      </w:pPr>
    </w:p>
    <w:p w14:paraId="1226D9DE" w14:textId="0AAA6941" w:rsidR="0063797D" w:rsidRPr="006D32CB" w:rsidRDefault="000D5F27" w:rsidP="004A4EF0">
      <w:pPr>
        <w:spacing w:before="10" w:after="10" w:line="360" w:lineRule="auto"/>
        <w:contextualSpacing/>
        <w:jc w:val="center"/>
        <w:rPr>
          <w:rFonts w:ascii="Times New Roman" w:hAnsi="Times New Roman" w:cs="Times New Roman"/>
          <w:b/>
          <w:sz w:val="24"/>
          <w:szCs w:val="24"/>
        </w:rPr>
      </w:pPr>
      <w:r w:rsidRPr="006D32CB">
        <w:rPr>
          <w:rFonts w:ascii="Times New Roman" w:hAnsi="Times New Roman" w:cs="Times New Roman"/>
          <w:b/>
          <w:sz w:val="24"/>
          <w:szCs w:val="24"/>
        </w:rPr>
        <w:t>Abstract</w:t>
      </w:r>
    </w:p>
    <w:p w14:paraId="66474605" w14:textId="1E9279D8" w:rsidR="00D07C63" w:rsidRPr="004A4EF0" w:rsidRDefault="00580597" w:rsidP="004A4EF0">
      <w:pPr>
        <w:spacing w:before="10" w:after="10" w:line="360" w:lineRule="auto"/>
        <w:ind w:left="360" w:right="404" w:firstLine="360"/>
        <w:contextualSpacing/>
        <w:jc w:val="both"/>
        <w:rPr>
          <w:rFonts w:ascii="Times New Roman" w:hAnsi="Times New Roman" w:cs="Times New Roman"/>
          <w:sz w:val="20"/>
          <w:szCs w:val="20"/>
        </w:rPr>
      </w:pPr>
      <w:proofErr w:type="spellStart"/>
      <w:r w:rsidRPr="004A4EF0">
        <w:rPr>
          <w:rFonts w:ascii="Times New Roman" w:hAnsi="Times New Roman" w:cs="Times New Roman"/>
          <w:sz w:val="20"/>
          <w:szCs w:val="20"/>
        </w:rPr>
        <w:t>Fiber</w:t>
      </w:r>
      <w:proofErr w:type="spellEnd"/>
      <w:r w:rsidRPr="004A4EF0">
        <w:rPr>
          <w:rFonts w:ascii="Times New Roman" w:hAnsi="Times New Roman" w:cs="Times New Roman"/>
          <w:sz w:val="20"/>
          <w:szCs w:val="20"/>
        </w:rPr>
        <w:t xml:space="preserve">-wireless </w:t>
      </w:r>
      <w:r w:rsidR="00D07C63" w:rsidRPr="004A4EF0">
        <w:rPr>
          <w:rFonts w:ascii="Times New Roman" w:hAnsi="Times New Roman" w:cs="Times New Roman"/>
          <w:sz w:val="20"/>
          <w:szCs w:val="20"/>
        </w:rPr>
        <w:t xml:space="preserve">network </w:t>
      </w:r>
      <w:r w:rsidRPr="004A4EF0">
        <w:rPr>
          <w:rFonts w:ascii="Times New Roman" w:hAnsi="Times New Roman" w:cs="Times New Roman"/>
          <w:sz w:val="20"/>
          <w:szCs w:val="20"/>
        </w:rPr>
        <w:t xml:space="preserve">is </w:t>
      </w:r>
      <w:r w:rsidR="00E169AE">
        <w:rPr>
          <w:rFonts w:ascii="Times New Roman" w:hAnsi="Times New Roman" w:cs="Times New Roman"/>
          <w:sz w:val="20"/>
          <w:szCs w:val="20"/>
        </w:rPr>
        <w:t>under</w:t>
      </w:r>
      <w:r w:rsidRPr="004A4EF0">
        <w:rPr>
          <w:rFonts w:ascii="Times New Roman" w:hAnsi="Times New Roman" w:cs="Times New Roman"/>
          <w:sz w:val="20"/>
          <w:szCs w:val="20"/>
        </w:rPr>
        <w:t xml:space="preserve"> </w:t>
      </w:r>
      <w:r w:rsidR="00D07C63" w:rsidRPr="004A4EF0">
        <w:rPr>
          <w:rFonts w:ascii="Times New Roman" w:hAnsi="Times New Roman" w:cs="Times New Roman"/>
          <w:sz w:val="20"/>
          <w:szCs w:val="20"/>
        </w:rPr>
        <w:t xml:space="preserve">an </w:t>
      </w:r>
      <w:r w:rsidR="004059E3" w:rsidRPr="004A4EF0">
        <w:rPr>
          <w:rFonts w:ascii="Times New Roman" w:hAnsi="Times New Roman" w:cs="Times New Roman"/>
          <w:sz w:val="20"/>
          <w:szCs w:val="20"/>
        </w:rPr>
        <w:t>on-going stage</w:t>
      </w:r>
      <w:r w:rsidR="00E169AE">
        <w:rPr>
          <w:rFonts w:ascii="Times New Roman" w:hAnsi="Times New Roman" w:cs="Times New Roman"/>
          <w:sz w:val="20"/>
          <w:szCs w:val="20"/>
        </w:rPr>
        <w:t xml:space="preserve"> of improvements with </w:t>
      </w:r>
      <w:r w:rsidR="00D07C63" w:rsidRPr="004A4EF0">
        <w:rPr>
          <w:rFonts w:ascii="Times New Roman" w:hAnsi="Times New Roman" w:cs="Times New Roman"/>
          <w:sz w:val="20"/>
          <w:szCs w:val="20"/>
        </w:rPr>
        <w:t>a number of testbed</w:t>
      </w:r>
      <w:r w:rsidRPr="004A4EF0">
        <w:rPr>
          <w:rFonts w:ascii="Times New Roman" w:hAnsi="Times New Roman" w:cs="Times New Roman"/>
          <w:sz w:val="20"/>
          <w:szCs w:val="20"/>
        </w:rPr>
        <w:t xml:space="preserve"> available in the literature</w:t>
      </w:r>
      <w:r w:rsidR="00D07C63" w:rsidRPr="004A4EF0">
        <w:rPr>
          <w:rFonts w:ascii="Times New Roman" w:hAnsi="Times New Roman" w:cs="Times New Roman"/>
          <w:sz w:val="20"/>
          <w:szCs w:val="20"/>
        </w:rPr>
        <w:t xml:space="preserve"> nowadays. However, most of them</w:t>
      </w:r>
      <w:r w:rsidRPr="004A4EF0">
        <w:rPr>
          <w:rFonts w:ascii="Times New Roman" w:hAnsi="Times New Roman" w:cs="Times New Roman"/>
          <w:sz w:val="20"/>
          <w:szCs w:val="20"/>
        </w:rPr>
        <w:t xml:space="preserve"> are purely hardware based </w:t>
      </w:r>
      <w:r w:rsidR="00E169AE">
        <w:rPr>
          <w:rFonts w:ascii="Times New Roman" w:hAnsi="Times New Roman" w:cs="Times New Roman"/>
          <w:sz w:val="20"/>
          <w:szCs w:val="20"/>
        </w:rPr>
        <w:t xml:space="preserve">testbed </w:t>
      </w:r>
      <w:r w:rsidR="00D07C63" w:rsidRPr="004A4EF0">
        <w:rPr>
          <w:rFonts w:ascii="Times New Roman" w:hAnsi="Times New Roman" w:cs="Times New Roman"/>
          <w:sz w:val="20"/>
          <w:szCs w:val="20"/>
        </w:rPr>
        <w:t xml:space="preserve">making them </w:t>
      </w:r>
      <w:r w:rsidR="007B2B43">
        <w:rPr>
          <w:rFonts w:ascii="Times New Roman" w:hAnsi="Times New Roman" w:cs="Times New Roman"/>
          <w:sz w:val="20"/>
          <w:szCs w:val="20"/>
        </w:rPr>
        <w:t>not easy</w:t>
      </w:r>
      <w:r w:rsidR="00D07C63" w:rsidRPr="004A4EF0">
        <w:rPr>
          <w:rFonts w:ascii="Times New Roman" w:hAnsi="Times New Roman" w:cs="Times New Roman"/>
          <w:sz w:val="20"/>
          <w:szCs w:val="20"/>
        </w:rPr>
        <w:t xml:space="preserve"> to re</w:t>
      </w:r>
      <w:r w:rsidR="00E56505" w:rsidRPr="004A4EF0">
        <w:rPr>
          <w:rFonts w:ascii="Times New Roman" w:hAnsi="Times New Roman" w:cs="Times New Roman"/>
          <w:sz w:val="20"/>
          <w:szCs w:val="20"/>
        </w:rPr>
        <w:t>configure</w:t>
      </w:r>
      <w:r w:rsidR="00D07C63" w:rsidRPr="004A4EF0">
        <w:rPr>
          <w:rFonts w:ascii="Times New Roman" w:hAnsi="Times New Roman" w:cs="Times New Roman"/>
          <w:sz w:val="20"/>
          <w:szCs w:val="20"/>
        </w:rPr>
        <w:t xml:space="preserve"> in order to perform architecture or protocol studies. This paper proposes </w:t>
      </w:r>
      <w:r w:rsidR="005A0794" w:rsidRPr="004A4EF0">
        <w:rPr>
          <w:rFonts w:ascii="Times New Roman" w:hAnsi="Times New Roman" w:cs="Times New Roman"/>
          <w:sz w:val="20"/>
          <w:szCs w:val="20"/>
        </w:rPr>
        <w:t xml:space="preserve">for the first time to the best of our knowledge, </w:t>
      </w:r>
      <w:r w:rsidR="00D07C63" w:rsidRPr="004A4EF0">
        <w:rPr>
          <w:rFonts w:ascii="Times New Roman" w:hAnsi="Times New Roman" w:cs="Times New Roman"/>
          <w:sz w:val="20"/>
          <w:szCs w:val="20"/>
        </w:rPr>
        <w:t>an easily</w:t>
      </w:r>
      <w:r w:rsidRPr="004A4EF0">
        <w:rPr>
          <w:rFonts w:ascii="Times New Roman" w:hAnsi="Times New Roman" w:cs="Times New Roman"/>
          <w:sz w:val="20"/>
          <w:szCs w:val="20"/>
        </w:rPr>
        <w:t xml:space="preserve"> re</w:t>
      </w:r>
      <w:r w:rsidR="004C5651" w:rsidRPr="004A4EF0">
        <w:rPr>
          <w:rFonts w:ascii="Times New Roman" w:hAnsi="Times New Roman" w:cs="Times New Roman"/>
          <w:sz w:val="20"/>
          <w:szCs w:val="20"/>
        </w:rPr>
        <w:t>configurable</w:t>
      </w:r>
      <w:r w:rsidRPr="004A4EF0">
        <w:rPr>
          <w:rFonts w:ascii="Times New Roman" w:hAnsi="Times New Roman" w:cs="Times New Roman"/>
          <w:sz w:val="20"/>
          <w:szCs w:val="20"/>
        </w:rPr>
        <w:t xml:space="preserve"> </w:t>
      </w:r>
      <w:proofErr w:type="spellStart"/>
      <w:r w:rsidRPr="004A4EF0">
        <w:rPr>
          <w:rFonts w:ascii="Times New Roman" w:hAnsi="Times New Roman" w:cs="Times New Roman"/>
          <w:sz w:val="20"/>
          <w:szCs w:val="20"/>
        </w:rPr>
        <w:t>FiWi</w:t>
      </w:r>
      <w:proofErr w:type="spellEnd"/>
      <w:r w:rsidRPr="004A4EF0">
        <w:rPr>
          <w:rFonts w:ascii="Times New Roman" w:hAnsi="Times New Roman" w:cs="Times New Roman"/>
          <w:sz w:val="20"/>
          <w:szCs w:val="20"/>
        </w:rPr>
        <w:t xml:space="preserve"> testbed using software defined radio</w:t>
      </w:r>
      <w:r w:rsidR="00D07C63" w:rsidRPr="004A4EF0">
        <w:rPr>
          <w:rFonts w:ascii="Times New Roman" w:hAnsi="Times New Roman" w:cs="Times New Roman"/>
          <w:sz w:val="20"/>
          <w:szCs w:val="20"/>
        </w:rPr>
        <w:t xml:space="preserve">, particularly Universal Software Radio Peripheral (USRP) with LabVIEW as its platform for simulation. </w:t>
      </w:r>
      <w:r w:rsidR="005A0794" w:rsidRPr="004A4EF0">
        <w:rPr>
          <w:rFonts w:ascii="Times New Roman" w:hAnsi="Times New Roman" w:cs="Times New Roman"/>
          <w:sz w:val="20"/>
          <w:szCs w:val="20"/>
        </w:rPr>
        <w:t xml:space="preserve">In order to evaluate the testbed, a wireless range and power output test have been first done to identify the best output power to be used for desired USRPs’ range. It is identified that for 100 m wireless range, the most suitable output power to be used is 30 </w:t>
      </w:r>
      <w:proofErr w:type="spellStart"/>
      <w:r w:rsidR="005A0794" w:rsidRPr="004A4EF0">
        <w:rPr>
          <w:rFonts w:ascii="Times New Roman" w:hAnsi="Times New Roman" w:cs="Times New Roman"/>
          <w:sz w:val="20"/>
          <w:szCs w:val="20"/>
        </w:rPr>
        <w:t>dB.</w:t>
      </w:r>
      <w:proofErr w:type="spellEnd"/>
      <w:r w:rsidR="005A0794" w:rsidRPr="004A4EF0">
        <w:rPr>
          <w:rFonts w:ascii="Times New Roman" w:hAnsi="Times New Roman" w:cs="Times New Roman"/>
          <w:sz w:val="20"/>
          <w:szCs w:val="20"/>
        </w:rPr>
        <w:t xml:space="preserve"> Afterwards, the paper evaluates the performance of the upstream </w:t>
      </w:r>
      <w:proofErr w:type="spellStart"/>
      <w:r w:rsidR="005A0794" w:rsidRPr="004A4EF0">
        <w:rPr>
          <w:rFonts w:ascii="Times New Roman" w:hAnsi="Times New Roman" w:cs="Times New Roman"/>
          <w:sz w:val="20"/>
          <w:szCs w:val="20"/>
        </w:rPr>
        <w:t>FiWi</w:t>
      </w:r>
      <w:proofErr w:type="spellEnd"/>
      <w:r w:rsidR="005A0794" w:rsidRPr="004A4EF0">
        <w:rPr>
          <w:rFonts w:ascii="Times New Roman" w:hAnsi="Times New Roman" w:cs="Times New Roman"/>
          <w:sz w:val="20"/>
          <w:szCs w:val="20"/>
        </w:rPr>
        <w:t xml:space="preserve"> testbed transmission in terms of throughput, transmission time and jitter. In order to test the </w:t>
      </w:r>
      <w:proofErr w:type="spellStart"/>
      <w:r w:rsidR="005A0794" w:rsidRPr="004A4EF0">
        <w:rPr>
          <w:rFonts w:ascii="Times New Roman" w:hAnsi="Times New Roman" w:cs="Times New Roman"/>
          <w:sz w:val="20"/>
          <w:szCs w:val="20"/>
        </w:rPr>
        <w:t>reconfigurability</w:t>
      </w:r>
      <w:proofErr w:type="spellEnd"/>
      <w:r w:rsidR="005A0794" w:rsidRPr="004A4EF0">
        <w:rPr>
          <w:rFonts w:ascii="Times New Roman" w:hAnsi="Times New Roman" w:cs="Times New Roman"/>
          <w:sz w:val="20"/>
          <w:szCs w:val="20"/>
        </w:rPr>
        <w:t xml:space="preserve"> feature of the testbed, we have also changed the </w:t>
      </w:r>
      <w:r w:rsidR="00532D28" w:rsidRPr="004A4EF0">
        <w:rPr>
          <w:rFonts w:ascii="Times New Roman" w:hAnsi="Times New Roman" w:cs="Times New Roman"/>
          <w:sz w:val="20"/>
          <w:szCs w:val="20"/>
        </w:rPr>
        <w:t>architecture</w:t>
      </w:r>
      <w:r w:rsidR="005A0794" w:rsidRPr="004A4EF0">
        <w:rPr>
          <w:rFonts w:ascii="Times New Roman" w:hAnsi="Times New Roman" w:cs="Times New Roman"/>
          <w:sz w:val="20"/>
          <w:szCs w:val="20"/>
        </w:rPr>
        <w:t xml:space="preserve"> and the type of transmission of the testbed and studied the performance. The results indicate that USRP is suitable to be used as </w:t>
      </w:r>
      <w:r w:rsidR="007B2B43">
        <w:rPr>
          <w:rFonts w:ascii="Times New Roman" w:hAnsi="Times New Roman" w:cs="Times New Roman"/>
          <w:sz w:val="20"/>
          <w:szCs w:val="20"/>
        </w:rPr>
        <w:t>a</w:t>
      </w:r>
      <w:r w:rsidR="005A0794" w:rsidRPr="004A4EF0">
        <w:rPr>
          <w:rFonts w:ascii="Times New Roman" w:hAnsi="Times New Roman" w:cs="Times New Roman"/>
          <w:sz w:val="20"/>
          <w:szCs w:val="20"/>
        </w:rPr>
        <w:t xml:space="preserve"> reconfigurable </w:t>
      </w:r>
      <w:proofErr w:type="spellStart"/>
      <w:r w:rsidR="005A0794" w:rsidRPr="004A4EF0">
        <w:rPr>
          <w:rFonts w:ascii="Times New Roman" w:hAnsi="Times New Roman" w:cs="Times New Roman"/>
          <w:sz w:val="20"/>
          <w:szCs w:val="20"/>
        </w:rPr>
        <w:t>FiWi</w:t>
      </w:r>
      <w:proofErr w:type="spellEnd"/>
      <w:r w:rsidR="005A0794" w:rsidRPr="004A4EF0">
        <w:rPr>
          <w:rFonts w:ascii="Times New Roman" w:hAnsi="Times New Roman" w:cs="Times New Roman"/>
          <w:sz w:val="20"/>
          <w:szCs w:val="20"/>
        </w:rPr>
        <w:t xml:space="preserve"> testbed.</w:t>
      </w:r>
    </w:p>
    <w:p w14:paraId="1AE0A4A9" w14:textId="77777777" w:rsidR="00D07C63" w:rsidRDefault="00D07C63" w:rsidP="004A4EF0">
      <w:pPr>
        <w:spacing w:before="10" w:after="10" w:line="360" w:lineRule="auto"/>
        <w:contextualSpacing/>
        <w:jc w:val="both"/>
        <w:rPr>
          <w:rFonts w:ascii="Times New Roman" w:hAnsi="Times New Roman" w:cs="Times New Roman"/>
          <w:sz w:val="24"/>
          <w:szCs w:val="24"/>
        </w:rPr>
      </w:pPr>
    </w:p>
    <w:p w14:paraId="7B2EC69F" w14:textId="1C459AD8" w:rsidR="007A716B" w:rsidRPr="007B2B43" w:rsidRDefault="007A716B" w:rsidP="007B2B43">
      <w:pPr>
        <w:spacing w:before="10" w:after="10" w:line="360" w:lineRule="auto"/>
        <w:ind w:firstLine="360"/>
        <w:contextualSpacing/>
        <w:rPr>
          <w:rFonts w:ascii="Times New Roman" w:hAnsi="Times New Roman" w:cs="Times New Roman"/>
          <w:sz w:val="20"/>
          <w:szCs w:val="20"/>
        </w:rPr>
      </w:pPr>
      <w:r w:rsidRPr="007B2B43">
        <w:rPr>
          <w:rFonts w:ascii="Times New Roman" w:hAnsi="Times New Roman" w:cs="Times New Roman"/>
          <w:b/>
          <w:sz w:val="20"/>
          <w:szCs w:val="20"/>
        </w:rPr>
        <w:t xml:space="preserve">Keywords: </w:t>
      </w:r>
      <w:proofErr w:type="spellStart"/>
      <w:r w:rsidRPr="007B2B43">
        <w:rPr>
          <w:rFonts w:ascii="Times New Roman" w:hAnsi="Times New Roman" w:cs="Times New Roman"/>
          <w:sz w:val="20"/>
          <w:szCs w:val="20"/>
        </w:rPr>
        <w:t>Fiber</w:t>
      </w:r>
      <w:proofErr w:type="spellEnd"/>
      <w:r w:rsidRPr="007B2B43">
        <w:rPr>
          <w:rFonts w:ascii="Times New Roman" w:hAnsi="Times New Roman" w:cs="Times New Roman"/>
          <w:sz w:val="20"/>
          <w:szCs w:val="20"/>
        </w:rPr>
        <w:t xml:space="preserve"> wireless, testbed, </w:t>
      </w:r>
      <w:r w:rsidR="00532D28" w:rsidRPr="007B2B43">
        <w:rPr>
          <w:rFonts w:ascii="Times New Roman" w:hAnsi="Times New Roman" w:cs="Times New Roman"/>
          <w:sz w:val="20"/>
          <w:szCs w:val="20"/>
        </w:rPr>
        <w:t>reconfigurable</w:t>
      </w:r>
      <w:r w:rsidR="00F73064" w:rsidRPr="007B2B43">
        <w:rPr>
          <w:rFonts w:ascii="Times New Roman" w:hAnsi="Times New Roman" w:cs="Times New Roman"/>
          <w:sz w:val="20"/>
          <w:szCs w:val="20"/>
        </w:rPr>
        <w:t>, USRP</w:t>
      </w:r>
    </w:p>
    <w:p w14:paraId="06EC353A" w14:textId="77777777" w:rsidR="00532D28" w:rsidRPr="007A716B" w:rsidRDefault="00532D28" w:rsidP="004A4EF0">
      <w:pPr>
        <w:spacing w:before="10" w:after="10" w:line="360" w:lineRule="auto"/>
        <w:contextualSpacing/>
        <w:rPr>
          <w:rFonts w:ascii="Times New Roman" w:hAnsi="Times New Roman" w:cs="Times New Roman"/>
          <w:sz w:val="24"/>
          <w:szCs w:val="24"/>
        </w:rPr>
      </w:pPr>
    </w:p>
    <w:p w14:paraId="46948B60" w14:textId="77777777" w:rsidR="000D5F27" w:rsidRPr="006D32CB" w:rsidRDefault="000D5F27" w:rsidP="004A4EF0">
      <w:pPr>
        <w:spacing w:before="10" w:after="10" w:line="360" w:lineRule="auto"/>
        <w:contextualSpacing/>
        <w:jc w:val="both"/>
        <w:rPr>
          <w:rFonts w:ascii="Times New Roman" w:hAnsi="Times New Roman" w:cs="Times New Roman"/>
          <w:b/>
          <w:sz w:val="24"/>
          <w:szCs w:val="24"/>
        </w:rPr>
      </w:pPr>
    </w:p>
    <w:p w14:paraId="5DAF222F" w14:textId="77777777" w:rsidR="007A32F4" w:rsidRDefault="007A32F4" w:rsidP="00532778">
      <w:pPr>
        <w:pStyle w:val="ListParagraph"/>
        <w:numPr>
          <w:ilvl w:val="0"/>
          <w:numId w:val="7"/>
        </w:numPr>
        <w:spacing w:before="10" w:after="10" w:line="360" w:lineRule="auto"/>
        <w:rPr>
          <w:rFonts w:ascii="Times New Roman" w:hAnsi="Times New Roman" w:cs="Times New Roman"/>
          <w:b/>
          <w:sz w:val="24"/>
          <w:szCs w:val="24"/>
        </w:rPr>
        <w:sectPr w:rsidR="007A32F4" w:rsidSect="004A4EF0">
          <w:headerReference w:type="default" r:id="rId8"/>
          <w:pgSz w:w="11906" w:h="16838"/>
          <w:pgMar w:top="1008" w:right="936" w:bottom="1008" w:left="936" w:header="706" w:footer="706" w:gutter="0"/>
          <w:cols w:space="708"/>
          <w:docGrid w:linePitch="360"/>
        </w:sectPr>
      </w:pPr>
    </w:p>
    <w:p w14:paraId="7780D4FD" w14:textId="4A2C5564" w:rsidR="0063797D" w:rsidRPr="00A31397" w:rsidRDefault="00580597" w:rsidP="00532778">
      <w:pPr>
        <w:pStyle w:val="ListParagraph"/>
        <w:numPr>
          <w:ilvl w:val="0"/>
          <w:numId w:val="11"/>
        </w:numPr>
        <w:spacing w:before="10" w:after="10" w:line="360" w:lineRule="auto"/>
        <w:ind w:left="0" w:firstLine="0"/>
        <w:rPr>
          <w:rFonts w:ascii="Times New Roman" w:hAnsi="Times New Roman" w:cs="Times New Roman"/>
          <w:b/>
          <w:sz w:val="24"/>
          <w:szCs w:val="24"/>
        </w:rPr>
      </w:pPr>
      <w:r w:rsidRPr="00A31397">
        <w:rPr>
          <w:rFonts w:ascii="Times New Roman" w:hAnsi="Times New Roman" w:cs="Times New Roman"/>
          <w:b/>
          <w:sz w:val="24"/>
          <w:szCs w:val="24"/>
        </w:rPr>
        <w:t>Introduction</w:t>
      </w:r>
    </w:p>
    <w:p w14:paraId="21D4B393" w14:textId="77777777" w:rsidR="00532778" w:rsidRPr="00532778" w:rsidRDefault="00532778" w:rsidP="00532778">
      <w:pPr>
        <w:pStyle w:val="ListParagraph"/>
        <w:spacing w:before="10" w:after="10" w:line="360" w:lineRule="auto"/>
        <w:ind w:left="0"/>
        <w:rPr>
          <w:rFonts w:ascii="Times New Roman" w:hAnsi="Times New Roman" w:cs="Times New Roman"/>
          <w:b/>
          <w:sz w:val="20"/>
          <w:szCs w:val="20"/>
        </w:rPr>
      </w:pPr>
    </w:p>
    <w:p w14:paraId="24043859" w14:textId="7E703738" w:rsidR="003D0CEC" w:rsidRPr="00532778" w:rsidRDefault="00B0232B"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Nowadays, </w:t>
      </w:r>
      <w:r w:rsidR="000D5F27" w:rsidRPr="00532778">
        <w:rPr>
          <w:rFonts w:ascii="Times New Roman" w:hAnsi="Times New Roman" w:cs="Times New Roman"/>
          <w:sz w:val="20"/>
          <w:szCs w:val="20"/>
        </w:rPr>
        <w:t>Internet has evolved from luxury to necessity</w:t>
      </w:r>
      <w:r w:rsidRPr="00532778">
        <w:rPr>
          <w:rFonts w:ascii="Times New Roman" w:hAnsi="Times New Roman" w:cs="Times New Roman"/>
          <w:sz w:val="20"/>
          <w:szCs w:val="20"/>
        </w:rPr>
        <w:t>. M</w:t>
      </w:r>
      <w:r w:rsidR="00AF710F" w:rsidRPr="00532778">
        <w:rPr>
          <w:rFonts w:ascii="Times New Roman" w:hAnsi="Times New Roman" w:cs="Times New Roman"/>
          <w:sz w:val="20"/>
          <w:szCs w:val="20"/>
        </w:rPr>
        <w:t>assive</w:t>
      </w:r>
      <w:r w:rsidR="00571EAA" w:rsidRPr="00532778">
        <w:rPr>
          <w:rFonts w:ascii="Times New Roman" w:hAnsi="Times New Roman" w:cs="Times New Roman"/>
          <w:sz w:val="20"/>
          <w:szCs w:val="20"/>
        </w:rPr>
        <w:t xml:space="preserve"> sudden</w:t>
      </w:r>
      <w:r w:rsidR="000D5F27" w:rsidRPr="00532778">
        <w:rPr>
          <w:rFonts w:ascii="Times New Roman" w:hAnsi="Times New Roman" w:cs="Times New Roman"/>
          <w:sz w:val="20"/>
          <w:szCs w:val="20"/>
        </w:rPr>
        <w:t xml:space="preserve"> </w:t>
      </w:r>
      <w:r w:rsidR="00DD5D37" w:rsidRPr="00532778">
        <w:rPr>
          <w:rFonts w:ascii="Times New Roman" w:hAnsi="Times New Roman" w:cs="Times New Roman"/>
          <w:sz w:val="20"/>
          <w:szCs w:val="20"/>
        </w:rPr>
        <w:t>increment</w:t>
      </w:r>
      <w:r w:rsidR="000D5F27" w:rsidRPr="00532778">
        <w:rPr>
          <w:rFonts w:ascii="Times New Roman" w:hAnsi="Times New Roman" w:cs="Times New Roman"/>
          <w:sz w:val="20"/>
          <w:szCs w:val="20"/>
        </w:rPr>
        <w:t xml:space="preserve"> of Internet subscribers </w:t>
      </w:r>
      <w:r w:rsidRPr="00532778">
        <w:rPr>
          <w:rFonts w:ascii="Times New Roman" w:hAnsi="Times New Roman" w:cs="Times New Roman"/>
          <w:sz w:val="20"/>
          <w:szCs w:val="20"/>
        </w:rPr>
        <w:t xml:space="preserve">combined with bandwidth hunger </w:t>
      </w:r>
      <w:r w:rsidR="009B14DC" w:rsidRPr="00532778">
        <w:rPr>
          <w:rFonts w:ascii="Times New Roman" w:hAnsi="Times New Roman" w:cs="Times New Roman"/>
          <w:sz w:val="20"/>
          <w:szCs w:val="20"/>
        </w:rPr>
        <w:t xml:space="preserve">Internet </w:t>
      </w:r>
      <w:r w:rsidRPr="00532778">
        <w:rPr>
          <w:rFonts w:ascii="Times New Roman" w:hAnsi="Times New Roman" w:cs="Times New Roman"/>
          <w:sz w:val="20"/>
          <w:szCs w:val="20"/>
        </w:rPr>
        <w:t xml:space="preserve">applications have been observed worldwide. </w:t>
      </w:r>
      <w:r w:rsidR="00AF710F" w:rsidRPr="00532778">
        <w:rPr>
          <w:rFonts w:ascii="Times New Roman" w:hAnsi="Times New Roman" w:cs="Times New Roman"/>
          <w:sz w:val="20"/>
          <w:szCs w:val="20"/>
        </w:rPr>
        <w:t>Besides,</w:t>
      </w:r>
      <w:r w:rsidRPr="00532778">
        <w:rPr>
          <w:rFonts w:ascii="Times New Roman" w:hAnsi="Times New Roman" w:cs="Times New Roman"/>
          <w:sz w:val="20"/>
          <w:szCs w:val="20"/>
        </w:rPr>
        <w:t xml:space="preserve"> the needs of having uninterrupted Internet connections while on-the-go caused mobility to</w:t>
      </w:r>
      <w:r w:rsidR="000516DB" w:rsidRPr="00532778">
        <w:rPr>
          <w:rFonts w:ascii="Times New Roman" w:hAnsi="Times New Roman" w:cs="Times New Roman"/>
          <w:sz w:val="20"/>
          <w:szCs w:val="20"/>
        </w:rPr>
        <w:t xml:space="preserve"> be highly on demand</w:t>
      </w:r>
      <w:r w:rsidR="005635FD" w:rsidRPr="00532778">
        <w:rPr>
          <w:rFonts w:ascii="Times New Roman" w:hAnsi="Times New Roman" w:cs="Times New Roman"/>
          <w:sz w:val="20"/>
          <w:szCs w:val="20"/>
        </w:rPr>
        <w:t>. The i</w:t>
      </w:r>
      <w:r w:rsidRPr="00532778">
        <w:rPr>
          <w:rFonts w:ascii="Times New Roman" w:hAnsi="Times New Roman" w:cs="Times New Roman"/>
          <w:sz w:val="20"/>
          <w:szCs w:val="20"/>
        </w:rPr>
        <w:t xml:space="preserve">ntegration of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optics with wireless link</w:t>
      </w:r>
      <w:r w:rsidR="005635FD" w:rsidRPr="00532778">
        <w:rPr>
          <w:rFonts w:ascii="Times New Roman" w:hAnsi="Times New Roman" w:cs="Times New Roman"/>
          <w:sz w:val="20"/>
          <w:szCs w:val="20"/>
        </w:rPr>
        <w:t xml:space="preserve"> creates a</w:t>
      </w:r>
      <w:r w:rsidRPr="00532778">
        <w:rPr>
          <w:rFonts w:ascii="Times New Roman" w:hAnsi="Times New Roman" w:cs="Times New Roman"/>
          <w:sz w:val="20"/>
          <w:szCs w:val="20"/>
        </w:rPr>
        <w:t xml:space="preserve">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wireless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network </w:t>
      </w:r>
      <w:r w:rsidR="005635FD" w:rsidRPr="00532778">
        <w:rPr>
          <w:rFonts w:ascii="Times New Roman" w:hAnsi="Times New Roman" w:cs="Times New Roman"/>
          <w:sz w:val="20"/>
          <w:szCs w:val="20"/>
        </w:rPr>
        <w:t xml:space="preserve">that </w:t>
      </w:r>
      <w:r w:rsidRPr="00532778">
        <w:rPr>
          <w:rFonts w:ascii="Times New Roman" w:hAnsi="Times New Roman" w:cs="Times New Roman"/>
          <w:sz w:val="20"/>
          <w:szCs w:val="20"/>
        </w:rPr>
        <w:t xml:space="preserve">provides a prestigious architecture for next generation </w:t>
      </w:r>
      <w:r w:rsidR="00571EAA" w:rsidRPr="00532778">
        <w:rPr>
          <w:rFonts w:ascii="Times New Roman" w:hAnsi="Times New Roman" w:cs="Times New Roman"/>
          <w:sz w:val="20"/>
          <w:szCs w:val="20"/>
        </w:rPr>
        <w:t>network</w:t>
      </w:r>
      <w:r w:rsidR="009A75C6">
        <w:rPr>
          <w:rFonts w:ascii="Times New Roman" w:hAnsi="Times New Roman" w:cs="Times New Roman"/>
          <w:sz w:val="20"/>
          <w:szCs w:val="20"/>
        </w:rPr>
        <w:t xml:space="preserve">. This network is </w:t>
      </w:r>
      <w:r w:rsidRPr="00532778">
        <w:rPr>
          <w:rFonts w:ascii="Times New Roman" w:hAnsi="Times New Roman" w:cs="Times New Roman"/>
          <w:sz w:val="20"/>
          <w:szCs w:val="20"/>
        </w:rPr>
        <w:t xml:space="preserve">able to support higher data rates and </w:t>
      </w:r>
      <w:r w:rsidR="003011C0" w:rsidRPr="00532778">
        <w:rPr>
          <w:rFonts w:ascii="Times New Roman" w:hAnsi="Times New Roman" w:cs="Times New Roman"/>
          <w:sz w:val="20"/>
          <w:szCs w:val="20"/>
        </w:rPr>
        <w:t xml:space="preserve">overcome </w:t>
      </w:r>
      <w:r w:rsidRPr="00532778">
        <w:rPr>
          <w:rFonts w:ascii="Times New Roman" w:hAnsi="Times New Roman" w:cs="Times New Roman"/>
          <w:sz w:val="20"/>
          <w:szCs w:val="20"/>
        </w:rPr>
        <w:t>mobility issues in current access network [1].</w:t>
      </w:r>
    </w:p>
    <w:p w14:paraId="13C9E8D2" w14:textId="0FEE62BB" w:rsidR="003D0CEC" w:rsidRPr="00532778" w:rsidRDefault="00571EAA" w:rsidP="00532778">
      <w:pPr>
        <w:spacing w:before="10" w:after="10" w:line="360" w:lineRule="auto"/>
        <w:ind w:firstLine="450"/>
        <w:contextualSpacing/>
        <w:jc w:val="both"/>
        <w:rPr>
          <w:rFonts w:ascii="Times New Roman" w:hAnsi="Times New Roman" w:cs="Times New Roman"/>
          <w:sz w:val="20"/>
          <w:szCs w:val="20"/>
        </w:rPr>
      </w:pP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is typically deployed using</w:t>
      </w:r>
      <w:r w:rsidR="00AF710F" w:rsidRPr="00532778">
        <w:rPr>
          <w:rFonts w:ascii="Times New Roman" w:hAnsi="Times New Roman" w:cs="Times New Roman"/>
          <w:sz w:val="20"/>
          <w:szCs w:val="20"/>
        </w:rPr>
        <w:t xml:space="preserve"> Passive Optical Network (PON) architecture. PON begins at the Optical Line Terminal (OLT) </w:t>
      </w:r>
      <w:r w:rsidRPr="00532778">
        <w:rPr>
          <w:rFonts w:ascii="Times New Roman" w:hAnsi="Times New Roman" w:cs="Times New Roman"/>
          <w:sz w:val="20"/>
          <w:szCs w:val="20"/>
        </w:rPr>
        <w:t>that is</w:t>
      </w:r>
      <w:r w:rsidR="00AF710F" w:rsidRPr="00532778">
        <w:rPr>
          <w:rFonts w:ascii="Times New Roman" w:hAnsi="Times New Roman" w:cs="Times New Roman"/>
          <w:sz w:val="20"/>
          <w:szCs w:val="20"/>
        </w:rPr>
        <w:t xml:space="preserve"> </w:t>
      </w:r>
      <w:r w:rsidRPr="00532778">
        <w:rPr>
          <w:rFonts w:ascii="Times New Roman" w:hAnsi="Times New Roman" w:cs="Times New Roman"/>
          <w:sz w:val="20"/>
          <w:szCs w:val="20"/>
        </w:rPr>
        <w:t>connected</w:t>
      </w:r>
      <w:r w:rsidR="00AF710F" w:rsidRPr="00532778">
        <w:rPr>
          <w:rFonts w:ascii="Times New Roman" w:hAnsi="Times New Roman" w:cs="Times New Roman"/>
          <w:sz w:val="20"/>
          <w:szCs w:val="20"/>
        </w:rPr>
        <w:t xml:space="preserve"> to</w:t>
      </w:r>
      <w:r w:rsidRPr="00532778">
        <w:rPr>
          <w:rFonts w:ascii="Times New Roman" w:hAnsi="Times New Roman" w:cs="Times New Roman"/>
          <w:sz w:val="20"/>
          <w:szCs w:val="20"/>
        </w:rPr>
        <w:t xml:space="preserve"> the</w:t>
      </w:r>
      <w:r w:rsidR="00AF710F" w:rsidRPr="00532778">
        <w:rPr>
          <w:rFonts w:ascii="Times New Roman" w:hAnsi="Times New Roman" w:cs="Times New Roman"/>
          <w:sz w:val="20"/>
          <w:szCs w:val="20"/>
        </w:rPr>
        <w:t xml:space="preserve"> Optical Network Units (ONU</w:t>
      </w:r>
      <w:r w:rsidR="00331838" w:rsidRPr="00532778">
        <w:rPr>
          <w:rFonts w:ascii="Times New Roman" w:hAnsi="Times New Roman" w:cs="Times New Roman"/>
          <w:sz w:val="20"/>
          <w:szCs w:val="20"/>
        </w:rPr>
        <w:t>s</w:t>
      </w:r>
      <w:r w:rsidR="00AF710F" w:rsidRPr="00532778">
        <w:rPr>
          <w:rFonts w:ascii="Times New Roman" w:hAnsi="Times New Roman" w:cs="Times New Roman"/>
          <w:sz w:val="20"/>
          <w:szCs w:val="20"/>
        </w:rPr>
        <w:t>)</w:t>
      </w:r>
      <w:r w:rsidR="00331838" w:rsidRPr="00532778">
        <w:rPr>
          <w:rFonts w:ascii="Times New Roman" w:hAnsi="Times New Roman" w:cs="Times New Roman"/>
          <w:sz w:val="20"/>
          <w:szCs w:val="20"/>
        </w:rPr>
        <w:t xml:space="preserve"> via </w:t>
      </w:r>
      <w:proofErr w:type="spellStart"/>
      <w:r w:rsidR="00331838" w:rsidRPr="00532778">
        <w:rPr>
          <w:rFonts w:ascii="Times New Roman" w:hAnsi="Times New Roman" w:cs="Times New Roman"/>
          <w:sz w:val="20"/>
          <w:szCs w:val="20"/>
        </w:rPr>
        <w:t>fiber</w:t>
      </w:r>
      <w:proofErr w:type="spellEnd"/>
      <w:r w:rsidR="00331838" w:rsidRPr="00532778">
        <w:rPr>
          <w:rFonts w:ascii="Times New Roman" w:hAnsi="Times New Roman" w:cs="Times New Roman"/>
          <w:sz w:val="20"/>
          <w:szCs w:val="20"/>
        </w:rPr>
        <w:t xml:space="preserve"> link. The back end connects the ONU</w:t>
      </w:r>
      <w:r w:rsidRPr="00532778">
        <w:rPr>
          <w:rFonts w:ascii="Times New Roman" w:hAnsi="Times New Roman" w:cs="Times New Roman"/>
          <w:sz w:val="20"/>
          <w:szCs w:val="20"/>
        </w:rPr>
        <w:t>s</w:t>
      </w:r>
      <w:r w:rsidR="00331838" w:rsidRPr="00532778">
        <w:rPr>
          <w:rFonts w:ascii="Times New Roman" w:hAnsi="Times New Roman" w:cs="Times New Roman"/>
          <w:sz w:val="20"/>
          <w:szCs w:val="20"/>
        </w:rPr>
        <w:t xml:space="preserve"> </w:t>
      </w:r>
      <w:r w:rsidRPr="00532778">
        <w:rPr>
          <w:rFonts w:ascii="Times New Roman" w:hAnsi="Times New Roman" w:cs="Times New Roman"/>
          <w:sz w:val="20"/>
          <w:szCs w:val="20"/>
        </w:rPr>
        <w:t>wirelessly to the</w:t>
      </w:r>
      <w:r w:rsidR="00331838" w:rsidRPr="00532778">
        <w:rPr>
          <w:rFonts w:ascii="Times New Roman" w:hAnsi="Times New Roman" w:cs="Times New Roman"/>
          <w:sz w:val="20"/>
          <w:szCs w:val="20"/>
        </w:rPr>
        <w:t xml:space="preserve"> wireless gateway</w:t>
      </w:r>
      <w:r w:rsidRPr="00532778">
        <w:rPr>
          <w:rFonts w:ascii="Times New Roman" w:hAnsi="Times New Roman" w:cs="Times New Roman"/>
          <w:sz w:val="20"/>
          <w:szCs w:val="20"/>
        </w:rPr>
        <w:t xml:space="preserve">s </w:t>
      </w:r>
      <w:r w:rsidR="00331838" w:rsidRPr="00532778">
        <w:rPr>
          <w:rFonts w:ascii="Times New Roman" w:hAnsi="Times New Roman" w:cs="Times New Roman"/>
          <w:sz w:val="20"/>
          <w:szCs w:val="20"/>
        </w:rPr>
        <w:t>[</w:t>
      </w:r>
      <w:r w:rsidR="00DD5D37" w:rsidRPr="00532778">
        <w:rPr>
          <w:rFonts w:ascii="Times New Roman" w:hAnsi="Times New Roman" w:cs="Times New Roman"/>
          <w:sz w:val="20"/>
          <w:szCs w:val="20"/>
        </w:rPr>
        <w:t>2</w:t>
      </w:r>
      <w:r w:rsidR="00331838" w:rsidRPr="00532778">
        <w:rPr>
          <w:rFonts w:ascii="Times New Roman" w:hAnsi="Times New Roman" w:cs="Times New Roman"/>
          <w:sz w:val="20"/>
          <w:szCs w:val="20"/>
        </w:rPr>
        <w:t xml:space="preserve">]. </w:t>
      </w:r>
      <w:r w:rsidRPr="00532778">
        <w:rPr>
          <w:rFonts w:ascii="Times New Roman" w:hAnsi="Times New Roman" w:cs="Times New Roman"/>
          <w:sz w:val="20"/>
          <w:szCs w:val="20"/>
        </w:rPr>
        <w:t>T</w:t>
      </w:r>
      <w:r w:rsidR="00331838" w:rsidRPr="00532778">
        <w:rPr>
          <w:rFonts w:ascii="Times New Roman" w:hAnsi="Times New Roman" w:cs="Times New Roman"/>
          <w:sz w:val="20"/>
          <w:szCs w:val="20"/>
        </w:rPr>
        <w:t xml:space="preserve">echnologies such as time division multiplexing PON (TDM PON) and wavelength division multiplexing PON (WDM PON) </w:t>
      </w:r>
      <w:r w:rsidRPr="00532778">
        <w:rPr>
          <w:rFonts w:ascii="Times New Roman" w:hAnsi="Times New Roman" w:cs="Times New Roman"/>
          <w:sz w:val="20"/>
          <w:szCs w:val="20"/>
        </w:rPr>
        <w:t xml:space="preserve">are </w:t>
      </w:r>
      <w:r w:rsidR="009A75C6">
        <w:rPr>
          <w:rFonts w:ascii="Times New Roman" w:hAnsi="Times New Roman" w:cs="Times New Roman"/>
          <w:sz w:val="20"/>
          <w:szCs w:val="20"/>
        </w:rPr>
        <w:t xml:space="preserve">typically </w:t>
      </w:r>
      <w:r w:rsidRPr="00532778">
        <w:rPr>
          <w:rFonts w:ascii="Times New Roman" w:hAnsi="Times New Roman" w:cs="Times New Roman"/>
          <w:sz w:val="20"/>
          <w:szCs w:val="20"/>
        </w:rPr>
        <w:t xml:space="preserve">used as multiplexing techniques in </w:t>
      </w:r>
      <w:proofErr w:type="spellStart"/>
      <w:r w:rsidRPr="00532778">
        <w:rPr>
          <w:rFonts w:ascii="Times New Roman" w:hAnsi="Times New Roman" w:cs="Times New Roman"/>
          <w:sz w:val="20"/>
          <w:szCs w:val="20"/>
        </w:rPr>
        <w:lastRenderedPageBreak/>
        <w:t>FiWi</w:t>
      </w:r>
      <w:proofErr w:type="spellEnd"/>
      <w:r w:rsidR="00331838" w:rsidRPr="00532778">
        <w:rPr>
          <w:rFonts w:ascii="Times New Roman" w:hAnsi="Times New Roman" w:cs="Times New Roman"/>
          <w:sz w:val="20"/>
          <w:szCs w:val="20"/>
        </w:rPr>
        <w:t xml:space="preserve">. TDM PON is recognised as </w:t>
      </w:r>
      <w:r w:rsidR="009A75C6">
        <w:rPr>
          <w:rFonts w:ascii="Times New Roman" w:hAnsi="Times New Roman" w:cs="Times New Roman"/>
          <w:sz w:val="20"/>
          <w:szCs w:val="20"/>
        </w:rPr>
        <w:t>a cost effective solution</w:t>
      </w:r>
      <w:r w:rsidR="00331838" w:rsidRPr="00532778">
        <w:rPr>
          <w:rFonts w:ascii="Times New Roman" w:hAnsi="Times New Roman" w:cs="Times New Roman"/>
          <w:sz w:val="20"/>
          <w:szCs w:val="20"/>
        </w:rPr>
        <w:t xml:space="preserve"> while WDM PON </w:t>
      </w:r>
      <w:r w:rsidR="009A75C6">
        <w:rPr>
          <w:rFonts w:ascii="Times New Roman" w:hAnsi="Times New Roman" w:cs="Times New Roman"/>
          <w:sz w:val="20"/>
          <w:szCs w:val="20"/>
        </w:rPr>
        <w:t>has a simpler arbitration mechanism</w:t>
      </w:r>
      <w:r w:rsidR="00331838" w:rsidRPr="00532778">
        <w:rPr>
          <w:rFonts w:ascii="Times New Roman" w:hAnsi="Times New Roman" w:cs="Times New Roman"/>
          <w:i/>
          <w:sz w:val="20"/>
          <w:szCs w:val="20"/>
        </w:rPr>
        <w:t>.</w:t>
      </w:r>
      <w:r w:rsidR="00331838" w:rsidRPr="00532778">
        <w:rPr>
          <w:rFonts w:ascii="Times New Roman" w:hAnsi="Times New Roman" w:cs="Times New Roman"/>
          <w:sz w:val="20"/>
          <w:szCs w:val="20"/>
        </w:rPr>
        <w:t xml:space="preserve"> Wireless front</w:t>
      </w:r>
      <w:r w:rsidR="00395FD2" w:rsidRPr="00532778">
        <w:rPr>
          <w:rFonts w:ascii="Times New Roman" w:hAnsi="Times New Roman" w:cs="Times New Roman"/>
          <w:sz w:val="20"/>
          <w:szCs w:val="20"/>
        </w:rPr>
        <w:t>-end uses technologies such as Wireless F</w:t>
      </w:r>
      <w:r w:rsidR="00331838" w:rsidRPr="00532778">
        <w:rPr>
          <w:rFonts w:ascii="Times New Roman" w:hAnsi="Times New Roman" w:cs="Times New Roman"/>
          <w:sz w:val="20"/>
          <w:szCs w:val="20"/>
        </w:rPr>
        <w:t>idelity (</w:t>
      </w:r>
      <w:proofErr w:type="spellStart"/>
      <w:r w:rsidR="00331838" w:rsidRPr="00532778">
        <w:rPr>
          <w:rFonts w:ascii="Times New Roman" w:hAnsi="Times New Roman" w:cs="Times New Roman"/>
          <w:sz w:val="20"/>
          <w:szCs w:val="20"/>
        </w:rPr>
        <w:t>WiFi</w:t>
      </w:r>
      <w:proofErr w:type="spellEnd"/>
      <w:r w:rsidR="00331838" w:rsidRPr="00532778">
        <w:rPr>
          <w:rFonts w:ascii="Times New Roman" w:hAnsi="Times New Roman" w:cs="Times New Roman"/>
          <w:sz w:val="20"/>
          <w:szCs w:val="20"/>
        </w:rPr>
        <w:t>), Worldwide Interoperability for Microwave Access (WiMAX)</w:t>
      </w:r>
      <w:r w:rsidR="00AF4D9F">
        <w:rPr>
          <w:rFonts w:ascii="Times New Roman" w:hAnsi="Times New Roman" w:cs="Times New Roman"/>
          <w:sz w:val="20"/>
          <w:szCs w:val="20"/>
        </w:rPr>
        <w:t xml:space="preserve"> [3]</w:t>
      </w:r>
      <w:r w:rsidR="00331838" w:rsidRPr="00532778">
        <w:rPr>
          <w:rFonts w:ascii="Times New Roman" w:hAnsi="Times New Roman" w:cs="Times New Roman"/>
          <w:sz w:val="20"/>
          <w:szCs w:val="20"/>
        </w:rPr>
        <w:t>, Long Term Evolution (LTE) or Wireless Mesh Networks (WMN)</w:t>
      </w:r>
      <w:r w:rsidR="007A0ADD" w:rsidRPr="00532778">
        <w:rPr>
          <w:rFonts w:ascii="Times New Roman" w:hAnsi="Times New Roman" w:cs="Times New Roman"/>
          <w:sz w:val="20"/>
          <w:szCs w:val="20"/>
        </w:rPr>
        <w:t xml:space="preserve"> [</w:t>
      </w:r>
      <w:r w:rsidR="00AF4D9F">
        <w:rPr>
          <w:rFonts w:ascii="Times New Roman" w:hAnsi="Times New Roman" w:cs="Times New Roman"/>
          <w:sz w:val="20"/>
          <w:szCs w:val="20"/>
        </w:rPr>
        <w:t>4</w:t>
      </w:r>
      <w:r w:rsidR="007A0ADD" w:rsidRPr="00532778">
        <w:rPr>
          <w:rFonts w:ascii="Times New Roman" w:hAnsi="Times New Roman" w:cs="Times New Roman"/>
          <w:sz w:val="20"/>
          <w:szCs w:val="20"/>
        </w:rPr>
        <w:t>]</w:t>
      </w:r>
      <w:r w:rsidR="009A75C6">
        <w:rPr>
          <w:rFonts w:ascii="Times New Roman" w:hAnsi="Times New Roman" w:cs="Times New Roman"/>
          <w:sz w:val="20"/>
          <w:szCs w:val="20"/>
        </w:rPr>
        <w:t xml:space="preserve"> are used in </w:t>
      </w:r>
      <w:proofErr w:type="spellStart"/>
      <w:r w:rsidR="009A75C6">
        <w:rPr>
          <w:rFonts w:ascii="Times New Roman" w:hAnsi="Times New Roman" w:cs="Times New Roman"/>
          <w:sz w:val="20"/>
          <w:szCs w:val="20"/>
        </w:rPr>
        <w:t>FiWi</w:t>
      </w:r>
      <w:proofErr w:type="spellEnd"/>
      <w:r w:rsidR="009A75C6">
        <w:rPr>
          <w:rFonts w:ascii="Times New Roman" w:hAnsi="Times New Roman" w:cs="Times New Roman"/>
          <w:sz w:val="20"/>
          <w:szCs w:val="20"/>
        </w:rPr>
        <w:t xml:space="preserve"> network</w:t>
      </w:r>
      <w:r w:rsidR="00331838" w:rsidRPr="00532778">
        <w:rPr>
          <w:rFonts w:ascii="Times New Roman" w:hAnsi="Times New Roman" w:cs="Times New Roman"/>
          <w:sz w:val="20"/>
          <w:szCs w:val="20"/>
        </w:rPr>
        <w:t xml:space="preserve">. </w:t>
      </w:r>
    </w:p>
    <w:p w14:paraId="5A2B01B8" w14:textId="24388736" w:rsidR="00611FA2" w:rsidRPr="00532778" w:rsidRDefault="0081498F"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Two </w:t>
      </w:r>
      <w:r w:rsidR="00331838" w:rsidRPr="00532778">
        <w:rPr>
          <w:rFonts w:ascii="Times New Roman" w:hAnsi="Times New Roman" w:cs="Times New Roman"/>
          <w:sz w:val="20"/>
          <w:szCs w:val="20"/>
        </w:rPr>
        <w:t>approaches</w:t>
      </w:r>
      <w:r w:rsidR="00C96F90" w:rsidRPr="00532778">
        <w:rPr>
          <w:rFonts w:ascii="Times New Roman" w:hAnsi="Times New Roman" w:cs="Times New Roman"/>
          <w:sz w:val="20"/>
          <w:szCs w:val="20"/>
        </w:rPr>
        <w:t xml:space="preserve"> are</w:t>
      </w:r>
      <w:r w:rsidR="00DD5D37" w:rsidRPr="00532778">
        <w:rPr>
          <w:rFonts w:ascii="Times New Roman" w:hAnsi="Times New Roman" w:cs="Times New Roman"/>
          <w:sz w:val="20"/>
          <w:szCs w:val="20"/>
        </w:rPr>
        <w:t xml:space="preserve"> used</w:t>
      </w:r>
      <w:r w:rsidRPr="00532778">
        <w:rPr>
          <w:rFonts w:ascii="Times New Roman" w:hAnsi="Times New Roman" w:cs="Times New Roman"/>
          <w:sz w:val="20"/>
          <w:szCs w:val="20"/>
        </w:rPr>
        <w:t xml:space="preserve"> </w:t>
      </w:r>
      <w:r w:rsidR="00331838" w:rsidRPr="00532778">
        <w:rPr>
          <w:rFonts w:ascii="Times New Roman" w:hAnsi="Times New Roman" w:cs="Times New Roman"/>
          <w:sz w:val="20"/>
          <w:szCs w:val="20"/>
        </w:rPr>
        <w:t xml:space="preserve">to transmit large amount of delay-sensitive data </w:t>
      </w:r>
      <w:r w:rsidRPr="00532778">
        <w:rPr>
          <w:rFonts w:ascii="Times New Roman" w:hAnsi="Times New Roman" w:cs="Times New Roman"/>
          <w:sz w:val="20"/>
          <w:szCs w:val="20"/>
        </w:rPr>
        <w:t xml:space="preserve">in </w:t>
      </w:r>
      <w:proofErr w:type="spellStart"/>
      <w:r w:rsidRPr="00532778">
        <w:rPr>
          <w:rFonts w:ascii="Times New Roman" w:hAnsi="Times New Roman" w:cs="Times New Roman"/>
          <w:sz w:val="20"/>
          <w:szCs w:val="20"/>
        </w:rPr>
        <w:t>FiWi</w:t>
      </w:r>
      <w:proofErr w:type="spellEnd"/>
      <w:r w:rsidR="009A75C6">
        <w:rPr>
          <w:rFonts w:ascii="Times New Roman" w:hAnsi="Times New Roman" w:cs="Times New Roman"/>
          <w:sz w:val="20"/>
          <w:szCs w:val="20"/>
        </w:rPr>
        <w:t>; either</w:t>
      </w:r>
      <w:r w:rsidR="00DD5D37" w:rsidRPr="00532778">
        <w:rPr>
          <w:rFonts w:ascii="Times New Roman" w:hAnsi="Times New Roman" w:cs="Times New Roman"/>
          <w:sz w:val="20"/>
          <w:szCs w:val="20"/>
        </w:rPr>
        <w:t xml:space="preserve"> through</w:t>
      </w:r>
      <w:r w:rsidR="00331838" w:rsidRPr="00532778">
        <w:rPr>
          <w:rFonts w:ascii="Times New Roman" w:hAnsi="Times New Roman" w:cs="Times New Roman"/>
          <w:sz w:val="20"/>
          <w:szCs w:val="20"/>
        </w:rPr>
        <w:t xml:space="preserve"> radio over </w:t>
      </w:r>
      <w:proofErr w:type="spellStart"/>
      <w:r w:rsidR="00331838" w:rsidRPr="00532778">
        <w:rPr>
          <w:rFonts w:ascii="Times New Roman" w:hAnsi="Times New Roman" w:cs="Times New Roman"/>
          <w:sz w:val="20"/>
          <w:szCs w:val="20"/>
        </w:rPr>
        <w:t>fiber</w:t>
      </w:r>
      <w:proofErr w:type="spellEnd"/>
      <w:r w:rsidR="00331838" w:rsidRPr="00532778">
        <w:rPr>
          <w:rFonts w:ascii="Times New Roman" w:hAnsi="Times New Roman" w:cs="Times New Roman"/>
          <w:sz w:val="20"/>
          <w:szCs w:val="20"/>
        </w:rPr>
        <w:t xml:space="preserve"> (</w:t>
      </w:r>
      <w:proofErr w:type="spellStart"/>
      <w:r w:rsidR="00AF4D9F">
        <w:rPr>
          <w:rFonts w:ascii="Times New Roman" w:hAnsi="Times New Roman" w:cs="Times New Roman"/>
          <w:sz w:val="20"/>
          <w:szCs w:val="20"/>
        </w:rPr>
        <w:t>RoF</w:t>
      </w:r>
      <w:proofErr w:type="spellEnd"/>
      <w:r w:rsidR="00AF4D9F">
        <w:rPr>
          <w:rFonts w:ascii="Times New Roman" w:hAnsi="Times New Roman" w:cs="Times New Roman"/>
          <w:sz w:val="20"/>
          <w:szCs w:val="20"/>
        </w:rPr>
        <w:t xml:space="preserve">) </w:t>
      </w:r>
      <w:r w:rsidR="009A75C6">
        <w:rPr>
          <w:rFonts w:ascii="Times New Roman" w:hAnsi="Times New Roman" w:cs="Times New Roman"/>
          <w:sz w:val="20"/>
          <w:szCs w:val="20"/>
        </w:rPr>
        <w:t>or</w:t>
      </w:r>
      <w:r w:rsidR="00AF4D9F">
        <w:rPr>
          <w:rFonts w:ascii="Times New Roman" w:hAnsi="Times New Roman" w:cs="Times New Roman"/>
          <w:sz w:val="20"/>
          <w:szCs w:val="20"/>
        </w:rPr>
        <w:t xml:space="preserve"> radio and </w:t>
      </w:r>
      <w:proofErr w:type="spellStart"/>
      <w:r w:rsidR="00AF4D9F">
        <w:rPr>
          <w:rFonts w:ascii="Times New Roman" w:hAnsi="Times New Roman" w:cs="Times New Roman"/>
          <w:sz w:val="20"/>
          <w:szCs w:val="20"/>
        </w:rPr>
        <w:t>fiber</w:t>
      </w:r>
      <w:proofErr w:type="spellEnd"/>
      <w:r w:rsidR="00AF4D9F">
        <w:rPr>
          <w:rFonts w:ascii="Times New Roman" w:hAnsi="Times New Roman" w:cs="Times New Roman"/>
          <w:sz w:val="20"/>
          <w:szCs w:val="20"/>
        </w:rPr>
        <w:t xml:space="preserve"> (R&amp;F)</w:t>
      </w:r>
      <w:r w:rsidR="00331838" w:rsidRPr="00532778">
        <w:rPr>
          <w:rFonts w:ascii="Times New Roman" w:hAnsi="Times New Roman" w:cs="Times New Roman"/>
          <w:sz w:val="20"/>
          <w:szCs w:val="20"/>
        </w:rPr>
        <w:t xml:space="preserve">. </w:t>
      </w:r>
      <w:proofErr w:type="spellStart"/>
      <w:r w:rsidR="00611FA2" w:rsidRPr="00532778">
        <w:rPr>
          <w:rFonts w:ascii="Times New Roman" w:hAnsi="Times New Roman" w:cs="Times New Roman"/>
          <w:sz w:val="20"/>
          <w:szCs w:val="20"/>
        </w:rPr>
        <w:t>RoF</w:t>
      </w:r>
      <w:proofErr w:type="spellEnd"/>
      <w:r w:rsidR="00611FA2" w:rsidRPr="00532778">
        <w:rPr>
          <w:rFonts w:ascii="Times New Roman" w:hAnsi="Times New Roman" w:cs="Times New Roman"/>
          <w:sz w:val="20"/>
          <w:szCs w:val="20"/>
        </w:rPr>
        <w:t xml:space="preserve"> is a technique where </w:t>
      </w:r>
      <w:r w:rsidR="00431243" w:rsidRPr="00532778">
        <w:rPr>
          <w:rFonts w:ascii="Times New Roman" w:hAnsi="Times New Roman" w:cs="Times New Roman"/>
          <w:sz w:val="20"/>
          <w:szCs w:val="20"/>
        </w:rPr>
        <w:t>radio</w:t>
      </w:r>
      <w:r w:rsidR="009D75A5" w:rsidRPr="00532778">
        <w:rPr>
          <w:rFonts w:ascii="Times New Roman" w:hAnsi="Times New Roman" w:cs="Times New Roman"/>
          <w:sz w:val="20"/>
          <w:szCs w:val="20"/>
        </w:rPr>
        <w:t xml:space="preserve"> </w:t>
      </w:r>
      <w:r w:rsidR="00431243" w:rsidRPr="00532778">
        <w:rPr>
          <w:rFonts w:ascii="Times New Roman" w:hAnsi="Times New Roman" w:cs="Times New Roman"/>
          <w:sz w:val="20"/>
          <w:szCs w:val="20"/>
        </w:rPr>
        <w:t>f</w:t>
      </w:r>
      <w:r w:rsidR="008D34C6" w:rsidRPr="00532778">
        <w:rPr>
          <w:rFonts w:ascii="Times New Roman" w:hAnsi="Times New Roman" w:cs="Times New Roman"/>
          <w:sz w:val="20"/>
          <w:szCs w:val="20"/>
        </w:rPr>
        <w:t>requency (RF)</w:t>
      </w:r>
      <w:r w:rsidR="00611FA2" w:rsidRPr="00532778">
        <w:rPr>
          <w:rFonts w:ascii="Times New Roman" w:hAnsi="Times New Roman" w:cs="Times New Roman"/>
          <w:sz w:val="20"/>
          <w:szCs w:val="20"/>
        </w:rPr>
        <w:t xml:space="preserve"> signals </w:t>
      </w:r>
      <w:r w:rsidR="008D34C6" w:rsidRPr="00532778">
        <w:rPr>
          <w:rFonts w:ascii="Times New Roman" w:hAnsi="Times New Roman" w:cs="Times New Roman"/>
          <w:sz w:val="20"/>
          <w:szCs w:val="20"/>
        </w:rPr>
        <w:t>are</w:t>
      </w:r>
      <w:r w:rsidR="00611FA2" w:rsidRPr="00532778">
        <w:rPr>
          <w:rFonts w:ascii="Times New Roman" w:hAnsi="Times New Roman" w:cs="Times New Roman"/>
          <w:sz w:val="20"/>
          <w:szCs w:val="20"/>
        </w:rPr>
        <w:t xml:space="preserve"> convert</w:t>
      </w:r>
      <w:r w:rsidR="000E7F94">
        <w:rPr>
          <w:rFonts w:ascii="Times New Roman" w:hAnsi="Times New Roman" w:cs="Times New Roman"/>
          <w:sz w:val="20"/>
          <w:szCs w:val="20"/>
        </w:rPr>
        <w:t>ed into optical signals using converter. The signals are then</w:t>
      </w:r>
      <w:r w:rsidR="00611FA2" w:rsidRPr="00532778">
        <w:rPr>
          <w:rFonts w:ascii="Times New Roman" w:hAnsi="Times New Roman" w:cs="Times New Roman"/>
          <w:sz w:val="20"/>
          <w:szCs w:val="20"/>
        </w:rPr>
        <w:t xml:space="preserve"> propagated over a </w:t>
      </w:r>
      <w:proofErr w:type="spellStart"/>
      <w:r w:rsidR="00611FA2" w:rsidRPr="00532778">
        <w:rPr>
          <w:rFonts w:ascii="Times New Roman" w:hAnsi="Times New Roman" w:cs="Times New Roman"/>
          <w:sz w:val="20"/>
          <w:szCs w:val="20"/>
        </w:rPr>
        <w:t>fiber</w:t>
      </w:r>
      <w:proofErr w:type="spellEnd"/>
      <w:r w:rsidR="00611FA2" w:rsidRPr="00532778">
        <w:rPr>
          <w:rFonts w:ascii="Times New Roman" w:hAnsi="Times New Roman" w:cs="Times New Roman"/>
          <w:sz w:val="20"/>
          <w:szCs w:val="20"/>
        </w:rPr>
        <w:t xml:space="preserve"> link from the OLT</w:t>
      </w:r>
      <w:r w:rsidR="000E7F94">
        <w:rPr>
          <w:rFonts w:ascii="Times New Roman" w:hAnsi="Times New Roman" w:cs="Times New Roman"/>
          <w:sz w:val="20"/>
          <w:szCs w:val="20"/>
        </w:rPr>
        <w:t xml:space="preserve"> to remote antenna units (RAUs). It will further be transmitted </w:t>
      </w:r>
      <w:r w:rsidR="00611FA2" w:rsidRPr="00532778">
        <w:rPr>
          <w:rFonts w:ascii="Times New Roman" w:hAnsi="Times New Roman" w:cs="Times New Roman"/>
          <w:sz w:val="20"/>
          <w:szCs w:val="20"/>
        </w:rPr>
        <w:t>to clients wirelessly</w:t>
      </w:r>
      <w:r w:rsidR="00033DDA" w:rsidRPr="00532778">
        <w:rPr>
          <w:rFonts w:ascii="Times New Roman" w:hAnsi="Times New Roman" w:cs="Times New Roman"/>
          <w:sz w:val="20"/>
          <w:szCs w:val="20"/>
        </w:rPr>
        <w:t xml:space="preserve"> [5]</w:t>
      </w:r>
      <w:r w:rsidR="00611FA2" w:rsidRPr="00532778">
        <w:rPr>
          <w:rFonts w:ascii="Times New Roman" w:hAnsi="Times New Roman" w:cs="Times New Roman"/>
          <w:sz w:val="20"/>
          <w:szCs w:val="20"/>
        </w:rPr>
        <w:t xml:space="preserve">. All the controls for </w:t>
      </w:r>
      <w:proofErr w:type="spellStart"/>
      <w:r w:rsidR="00611FA2" w:rsidRPr="00532778">
        <w:rPr>
          <w:rFonts w:ascii="Times New Roman" w:hAnsi="Times New Roman" w:cs="Times New Roman"/>
          <w:sz w:val="20"/>
          <w:szCs w:val="20"/>
        </w:rPr>
        <w:t>RoF</w:t>
      </w:r>
      <w:proofErr w:type="spellEnd"/>
      <w:r w:rsidR="00611FA2" w:rsidRPr="00532778">
        <w:rPr>
          <w:rFonts w:ascii="Times New Roman" w:hAnsi="Times New Roman" w:cs="Times New Roman"/>
          <w:sz w:val="20"/>
          <w:szCs w:val="20"/>
        </w:rPr>
        <w:t xml:space="preserve"> are centralized in the OLT. Hence, OLT is considered as network </w:t>
      </w:r>
      <w:proofErr w:type="spellStart"/>
      <w:r w:rsidR="00611FA2" w:rsidRPr="00532778">
        <w:rPr>
          <w:rFonts w:ascii="Times New Roman" w:hAnsi="Times New Roman" w:cs="Times New Roman"/>
          <w:sz w:val="20"/>
          <w:szCs w:val="20"/>
        </w:rPr>
        <w:t>center</w:t>
      </w:r>
      <w:proofErr w:type="spellEnd"/>
      <w:r w:rsidR="00611FA2" w:rsidRPr="00532778">
        <w:rPr>
          <w:rFonts w:ascii="Times New Roman" w:hAnsi="Times New Roman" w:cs="Times New Roman"/>
          <w:sz w:val="20"/>
          <w:szCs w:val="20"/>
        </w:rPr>
        <w:t xml:space="preserve"> of intelligence while RAUs only responsible for signal conversion. One of the advantages of </w:t>
      </w:r>
      <w:proofErr w:type="spellStart"/>
      <w:r w:rsidR="00611FA2" w:rsidRPr="00532778">
        <w:rPr>
          <w:rFonts w:ascii="Times New Roman" w:hAnsi="Times New Roman" w:cs="Times New Roman"/>
          <w:sz w:val="20"/>
          <w:szCs w:val="20"/>
        </w:rPr>
        <w:t>RoF</w:t>
      </w:r>
      <w:proofErr w:type="spellEnd"/>
      <w:r w:rsidR="00611FA2" w:rsidRPr="00532778">
        <w:rPr>
          <w:rFonts w:ascii="Times New Roman" w:hAnsi="Times New Roman" w:cs="Times New Roman"/>
          <w:sz w:val="20"/>
          <w:szCs w:val="20"/>
        </w:rPr>
        <w:t xml:space="preserve"> is that only minimal modifications are required at the </w:t>
      </w:r>
      <w:r w:rsidR="006C665B">
        <w:rPr>
          <w:rFonts w:ascii="Times New Roman" w:hAnsi="Times New Roman" w:cs="Times New Roman"/>
          <w:sz w:val="20"/>
          <w:szCs w:val="20"/>
        </w:rPr>
        <w:t>RAUs</w:t>
      </w:r>
      <w:r w:rsidR="00611FA2" w:rsidRPr="00532778">
        <w:rPr>
          <w:rFonts w:ascii="Times New Roman" w:hAnsi="Times New Roman" w:cs="Times New Roman"/>
          <w:sz w:val="20"/>
          <w:szCs w:val="20"/>
        </w:rPr>
        <w:t xml:space="preserve"> since </w:t>
      </w:r>
      <w:r w:rsidR="008D34C6" w:rsidRPr="00532778">
        <w:rPr>
          <w:rFonts w:ascii="Times New Roman" w:hAnsi="Times New Roman" w:cs="Times New Roman"/>
          <w:sz w:val="20"/>
          <w:szCs w:val="20"/>
        </w:rPr>
        <w:t>RF</w:t>
      </w:r>
      <w:r w:rsidR="00611FA2" w:rsidRPr="00532778">
        <w:rPr>
          <w:rFonts w:ascii="Times New Roman" w:hAnsi="Times New Roman" w:cs="Times New Roman"/>
          <w:sz w:val="20"/>
          <w:szCs w:val="20"/>
        </w:rPr>
        <w:t xml:space="preserve"> signals are transmitted to remote antenna as it is. </w:t>
      </w:r>
    </w:p>
    <w:p w14:paraId="48057905" w14:textId="68A0D95A" w:rsidR="00A864CC" w:rsidRPr="00532778" w:rsidRDefault="00611FA2"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Radio and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(R&amp;F) on the other hand uses different media access control</w:t>
      </w:r>
      <w:r w:rsidR="005E21EB" w:rsidRPr="00532778">
        <w:rPr>
          <w:rFonts w:ascii="Times New Roman" w:hAnsi="Times New Roman" w:cs="Times New Roman"/>
          <w:sz w:val="20"/>
          <w:szCs w:val="20"/>
        </w:rPr>
        <w:t xml:space="preserve"> (MAC)</w:t>
      </w:r>
      <w:r w:rsidRPr="00532778">
        <w:rPr>
          <w:rFonts w:ascii="Times New Roman" w:hAnsi="Times New Roman" w:cs="Times New Roman"/>
          <w:sz w:val="20"/>
          <w:szCs w:val="20"/>
        </w:rPr>
        <w:t xml:space="preserve"> protocols for both wireless and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link [</w:t>
      </w:r>
      <w:r w:rsidR="00A775EC" w:rsidRPr="00532778">
        <w:rPr>
          <w:rFonts w:ascii="Times New Roman" w:hAnsi="Times New Roman" w:cs="Times New Roman"/>
          <w:sz w:val="20"/>
          <w:szCs w:val="20"/>
        </w:rPr>
        <w:t>6</w:t>
      </w:r>
      <w:r w:rsidRPr="00532778">
        <w:rPr>
          <w:rFonts w:ascii="Times New Roman" w:hAnsi="Times New Roman" w:cs="Times New Roman"/>
          <w:sz w:val="20"/>
          <w:szCs w:val="20"/>
        </w:rPr>
        <w:t xml:space="preserve">]. One of the R&amp;F advantages is its ability to solve the insertion </w:t>
      </w:r>
      <w:r w:rsidR="006C665B">
        <w:rPr>
          <w:rFonts w:ascii="Times New Roman" w:hAnsi="Times New Roman" w:cs="Times New Roman"/>
          <w:sz w:val="20"/>
          <w:szCs w:val="20"/>
        </w:rPr>
        <w:t xml:space="preserve">loss </w:t>
      </w:r>
      <w:r w:rsidRPr="00532778">
        <w:rPr>
          <w:rFonts w:ascii="Times New Roman" w:hAnsi="Times New Roman" w:cs="Times New Roman"/>
          <w:sz w:val="20"/>
          <w:szCs w:val="20"/>
        </w:rPr>
        <w:t xml:space="preserve">of the optical distribution system in wireless networks since R&amp;F uses different </w:t>
      </w:r>
      <w:r w:rsidR="00033DDA" w:rsidRPr="00532778">
        <w:rPr>
          <w:rFonts w:ascii="Times New Roman" w:hAnsi="Times New Roman" w:cs="Times New Roman"/>
          <w:sz w:val="20"/>
          <w:szCs w:val="20"/>
        </w:rPr>
        <w:t>protocols for different link</w:t>
      </w:r>
      <w:r w:rsidRPr="00532778">
        <w:rPr>
          <w:rFonts w:ascii="Times New Roman" w:hAnsi="Times New Roman" w:cs="Times New Roman"/>
          <w:sz w:val="20"/>
          <w:szCs w:val="20"/>
        </w:rPr>
        <w:t>.</w:t>
      </w:r>
    </w:p>
    <w:p w14:paraId="6DF97363" w14:textId="73102E44" w:rsidR="00DD7D93" w:rsidRDefault="00DB2A19"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To date,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network is still in the s</w:t>
      </w:r>
      <w:r w:rsidR="00A864CC" w:rsidRPr="00532778">
        <w:rPr>
          <w:rFonts w:ascii="Times New Roman" w:hAnsi="Times New Roman" w:cs="Times New Roman"/>
          <w:sz w:val="20"/>
          <w:szCs w:val="20"/>
        </w:rPr>
        <w:t xml:space="preserve">tage of emerging and improving. </w:t>
      </w:r>
      <w:r w:rsidR="00D53179" w:rsidRPr="00532778">
        <w:rPr>
          <w:rFonts w:ascii="Times New Roman" w:hAnsi="Times New Roman" w:cs="Times New Roman"/>
          <w:sz w:val="20"/>
          <w:szCs w:val="20"/>
        </w:rPr>
        <w:t xml:space="preserve">Numerous </w:t>
      </w:r>
      <w:proofErr w:type="spellStart"/>
      <w:r w:rsidR="00D53179" w:rsidRPr="00532778">
        <w:rPr>
          <w:rFonts w:ascii="Times New Roman" w:hAnsi="Times New Roman" w:cs="Times New Roman"/>
          <w:sz w:val="20"/>
          <w:szCs w:val="20"/>
        </w:rPr>
        <w:t>FiWi</w:t>
      </w:r>
      <w:proofErr w:type="spellEnd"/>
      <w:r w:rsidR="00D53179" w:rsidRPr="00532778">
        <w:rPr>
          <w:rFonts w:ascii="Times New Roman" w:hAnsi="Times New Roman" w:cs="Times New Roman"/>
          <w:sz w:val="20"/>
          <w:szCs w:val="20"/>
        </w:rPr>
        <w:t xml:space="preserve"> </w:t>
      </w:r>
      <w:r w:rsidR="00400EF7">
        <w:rPr>
          <w:rFonts w:ascii="Times New Roman" w:hAnsi="Times New Roman" w:cs="Times New Roman"/>
          <w:sz w:val="20"/>
          <w:szCs w:val="20"/>
        </w:rPr>
        <w:t xml:space="preserve">related </w:t>
      </w:r>
      <w:r w:rsidR="00D53179" w:rsidRPr="00532778">
        <w:rPr>
          <w:rFonts w:ascii="Times New Roman" w:hAnsi="Times New Roman" w:cs="Times New Roman"/>
          <w:sz w:val="20"/>
          <w:szCs w:val="20"/>
        </w:rPr>
        <w:t xml:space="preserve">testbed has been developed for various purpose by the researchers. </w:t>
      </w:r>
    </w:p>
    <w:p w14:paraId="1F243419" w14:textId="16C957CB" w:rsidR="00400EF7" w:rsidRDefault="00400EF7" w:rsidP="00C9300E">
      <w:pPr>
        <w:spacing w:before="100" w:beforeAutospacing="1" w:after="100" w:afterAutospacing="1" w:line="360" w:lineRule="auto"/>
        <w:ind w:firstLine="720"/>
        <w:contextualSpacing/>
        <w:jc w:val="both"/>
        <w:rPr>
          <w:rFonts w:ascii="Times New Roman" w:hAnsi="Times New Roman" w:cs="Times New Roman"/>
          <w:sz w:val="20"/>
          <w:szCs w:val="20"/>
          <w:highlight w:val="yellow"/>
        </w:rPr>
      </w:pPr>
      <w:r>
        <w:rPr>
          <w:rFonts w:ascii="Times New Roman" w:hAnsi="Times New Roman" w:cs="Times New Roman"/>
          <w:sz w:val="20"/>
          <w:szCs w:val="20"/>
          <w:highlight w:val="yellow"/>
        </w:rPr>
        <w:t>On the wireless side,</w:t>
      </w:r>
      <w:r w:rsidR="00D53179" w:rsidRPr="00DD7D93">
        <w:rPr>
          <w:rFonts w:ascii="Times New Roman" w:hAnsi="Times New Roman" w:cs="Times New Roman"/>
          <w:sz w:val="20"/>
          <w:szCs w:val="20"/>
          <w:highlight w:val="yellow"/>
        </w:rPr>
        <w:t xml:space="preserve"> </w:t>
      </w:r>
      <w:proofErr w:type="spellStart"/>
      <w:r w:rsidR="00DD7D93" w:rsidRPr="00DD7D93">
        <w:rPr>
          <w:rFonts w:ascii="Times New Roman" w:hAnsi="Times New Roman" w:cs="Times New Roman"/>
          <w:sz w:val="20"/>
          <w:szCs w:val="20"/>
          <w:highlight w:val="yellow"/>
        </w:rPr>
        <w:t>Kal</w:t>
      </w:r>
      <w:proofErr w:type="spellEnd"/>
      <w:r w:rsidR="00DD7D93" w:rsidRPr="00DD7D93">
        <w:rPr>
          <w:rFonts w:ascii="Times New Roman" w:hAnsi="Times New Roman" w:cs="Times New Roman"/>
          <w:sz w:val="20"/>
          <w:szCs w:val="20"/>
          <w:highlight w:val="yellow"/>
        </w:rPr>
        <w:t xml:space="preserve"> et al. </w:t>
      </w:r>
      <w:r w:rsidR="00C9300E">
        <w:rPr>
          <w:rFonts w:ascii="Times New Roman" w:hAnsi="Times New Roman" w:cs="Times New Roman"/>
          <w:sz w:val="20"/>
          <w:szCs w:val="20"/>
          <w:highlight w:val="yellow"/>
        </w:rPr>
        <w:t>[7]</w:t>
      </w:r>
      <w:r w:rsidR="00DD7D93" w:rsidRPr="00DD7D93">
        <w:rPr>
          <w:rFonts w:ascii="Times New Roman" w:hAnsi="Times New Roman" w:cs="Times New Roman"/>
          <w:sz w:val="20"/>
          <w:szCs w:val="20"/>
          <w:highlight w:val="yellow"/>
        </w:rPr>
        <w:t xml:space="preserve"> </w:t>
      </w:r>
      <w:r>
        <w:rPr>
          <w:rFonts w:ascii="Times New Roman" w:hAnsi="Times New Roman" w:cs="Times New Roman"/>
          <w:sz w:val="20"/>
          <w:szCs w:val="20"/>
          <w:highlight w:val="yellow"/>
        </w:rPr>
        <w:t xml:space="preserve">has </w:t>
      </w:r>
      <w:r w:rsidR="00DD7D93" w:rsidRPr="00DD7D93">
        <w:rPr>
          <w:rFonts w:ascii="Times New Roman" w:hAnsi="Times New Roman" w:cs="Times New Roman"/>
          <w:sz w:val="20"/>
          <w:szCs w:val="20"/>
          <w:highlight w:val="yellow"/>
        </w:rPr>
        <w:t xml:space="preserve">developed an open </w:t>
      </w:r>
      <w:proofErr w:type="spellStart"/>
      <w:r w:rsidR="00DD7D93" w:rsidRPr="00DD7D93">
        <w:rPr>
          <w:rFonts w:ascii="Times New Roman" w:hAnsi="Times New Roman" w:cs="Times New Roman"/>
          <w:sz w:val="20"/>
          <w:szCs w:val="20"/>
          <w:highlight w:val="yellow"/>
        </w:rPr>
        <w:t>WiFi</w:t>
      </w:r>
      <w:proofErr w:type="spellEnd"/>
      <w:r w:rsidR="00DD7D93" w:rsidRPr="00DD7D93">
        <w:rPr>
          <w:rFonts w:ascii="Times New Roman" w:hAnsi="Times New Roman" w:cs="Times New Roman"/>
          <w:sz w:val="20"/>
          <w:szCs w:val="20"/>
          <w:highlight w:val="yellow"/>
        </w:rPr>
        <w:t xml:space="preserve"> platform designed with special consideration of real-time signal by using </w:t>
      </w:r>
      <w:r w:rsidR="00DA3C6D">
        <w:rPr>
          <w:rFonts w:ascii="Times New Roman" w:hAnsi="Times New Roman" w:cs="Times New Roman"/>
          <w:sz w:val="20"/>
          <w:szCs w:val="20"/>
          <w:highlight w:val="yellow"/>
        </w:rPr>
        <w:t>software defined radio (</w:t>
      </w:r>
      <w:r w:rsidR="00DD7D93" w:rsidRPr="00DD7D93">
        <w:rPr>
          <w:rFonts w:ascii="Times New Roman" w:hAnsi="Times New Roman" w:cs="Times New Roman"/>
          <w:sz w:val="20"/>
          <w:szCs w:val="20"/>
          <w:highlight w:val="yellow"/>
        </w:rPr>
        <w:t>SDR</w:t>
      </w:r>
      <w:r w:rsidR="00DA3C6D">
        <w:rPr>
          <w:rFonts w:ascii="Times New Roman" w:hAnsi="Times New Roman" w:cs="Times New Roman"/>
          <w:sz w:val="20"/>
          <w:szCs w:val="20"/>
          <w:highlight w:val="yellow"/>
        </w:rPr>
        <w:t>)</w:t>
      </w:r>
      <w:r w:rsidR="00DD7D93" w:rsidRPr="00DD7D93">
        <w:rPr>
          <w:rFonts w:ascii="Times New Roman" w:hAnsi="Times New Roman" w:cs="Times New Roman"/>
          <w:sz w:val="20"/>
          <w:szCs w:val="20"/>
          <w:highlight w:val="yellow"/>
        </w:rPr>
        <w:t xml:space="preserve"> at the front end. With the benefits of SDR, their proposed platform supports fast prototyping and verification of new physical layer algorithms as well as the 5G with </w:t>
      </w:r>
      <w:proofErr w:type="spellStart"/>
      <w:r w:rsidR="00DD7D93" w:rsidRPr="00DD7D93">
        <w:rPr>
          <w:rFonts w:ascii="Times New Roman" w:hAnsi="Times New Roman" w:cs="Times New Roman"/>
          <w:sz w:val="20"/>
          <w:szCs w:val="20"/>
          <w:highlight w:val="yellow"/>
        </w:rPr>
        <w:t>WiFi</w:t>
      </w:r>
      <w:proofErr w:type="spellEnd"/>
      <w:r w:rsidR="00DD7D93" w:rsidRPr="00DD7D93">
        <w:rPr>
          <w:rFonts w:ascii="Times New Roman" w:hAnsi="Times New Roman" w:cs="Times New Roman"/>
          <w:sz w:val="20"/>
          <w:szCs w:val="20"/>
          <w:highlight w:val="yellow"/>
        </w:rPr>
        <w:t xml:space="preserve"> network architecture and upper layer evolutions. </w:t>
      </w:r>
    </w:p>
    <w:p w14:paraId="5E003947" w14:textId="77777777" w:rsidR="00400EF7" w:rsidRDefault="00DD7D93" w:rsidP="00C9300E">
      <w:pPr>
        <w:spacing w:before="100" w:beforeAutospacing="1" w:after="100" w:afterAutospacing="1" w:line="360" w:lineRule="auto"/>
        <w:ind w:firstLine="720"/>
        <w:contextualSpacing/>
        <w:jc w:val="both"/>
        <w:rPr>
          <w:rFonts w:ascii="Times New Roman" w:hAnsi="Times New Roman" w:cs="Times New Roman"/>
          <w:sz w:val="20"/>
          <w:szCs w:val="20"/>
          <w:highlight w:val="yellow"/>
        </w:rPr>
      </w:pPr>
      <w:proofErr w:type="spellStart"/>
      <w:r w:rsidRPr="00DD7D93">
        <w:rPr>
          <w:rFonts w:ascii="Times New Roman" w:hAnsi="Times New Roman" w:cs="Times New Roman"/>
          <w:sz w:val="20"/>
          <w:szCs w:val="20"/>
          <w:highlight w:val="yellow"/>
        </w:rPr>
        <w:t>Hizan</w:t>
      </w:r>
      <w:proofErr w:type="spellEnd"/>
      <w:r w:rsidRPr="00DD7D93">
        <w:rPr>
          <w:rFonts w:ascii="Times New Roman" w:hAnsi="Times New Roman" w:cs="Times New Roman"/>
          <w:sz w:val="20"/>
          <w:szCs w:val="20"/>
          <w:highlight w:val="yellow"/>
        </w:rPr>
        <w:t xml:space="preserve"> et al. </w:t>
      </w:r>
      <w:r w:rsidR="00923ADB">
        <w:rPr>
          <w:rFonts w:ascii="Times New Roman" w:hAnsi="Times New Roman" w:cs="Times New Roman"/>
          <w:sz w:val="20"/>
          <w:szCs w:val="20"/>
          <w:highlight w:val="yellow"/>
        </w:rPr>
        <w:t>[8]</w:t>
      </w:r>
      <w:r w:rsidRPr="00DD7D93">
        <w:rPr>
          <w:rFonts w:ascii="Times New Roman" w:hAnsi="Times New Roman" w:cs="Times New Roman"/>
          <w:sz w:val="20"/>
          <w:szCs w:val="20"/>
          <w:highlight w:val="yellow"/>
        </w:rPr>
        <w:t xml:space="preserve"> presents a testbed design using SDR platforms for the next generation wireless access network that supports concurrent multiservice transmissions in which a </w:t>
      </w:r>
      <w:proofErr w:type="spellStart"/>
      <w:r w:rsidRPr="00DD7D93">
        <w:rPr>
          <w:rFonts w:ascii="Times New Roman" w:hAnsi="Times New Roman" w:cs="Times New Roman"/>
          <w:sz w:val="20"/>
          <w:szCs w:val="20"/>
          <w:highlight w:val="yellow"/>
        </w:rPr>
        <w:t>heterogenous</w:t>
      </w:r>
      <w:proofErr w:type="spellEnd"/>
      <w:r w:rsidRPr="00DD7D93">
        <w:rPr>
          <w:rFonts w:ascii="Times New Roman" w:hAnsi="Times New Roman" w:cs="Times New Roman"/>
          <w:sz w:val="20"/>
          <w:szCs w:val="20"/>
          <w:highlight w:val="yellow"/>
        </w:rPr>
        <w:t xml:space="preserve"> network is emulated. Their testbed results show that the measured error vector magnitudes are suitable for </w:t>
      </w:r>
      <w:proofErr w:type="spellStart"/>
      <w:r w:rsidRPr="00DD7D93">
        <w:rPr>
          <w:rFonts w:ascii="Times New Roman" w:hAnsi="Times New Roman" w:cs="Times New Roman"/>
          <w:sz w:val="20"/>
          <w:szCs w:val="20"/>
          <w:highlight w:val="yellow"/>
        </w:rPr>
        <w:t>WiFi</w:t>
      </w:r>
      <w:proofErr w:type="spellEnd"/>
      <w:r w:rsidRPr="00DD7D93">
        <w:rPr>
          <w:rFonts w:ascii="Times New Roman" w:hAnsi="Times New Roman" w:cs="Times New Roman"/>
          <w:sz w:val="20"/>
          <w:szCs w:val="20"/>
          <w:highlight w:val="yellow"/>
        </w:rPr>
        <w:t xml:space="preserve"> and LTE Access Points to operate effectively as receivers. </w:t>
      </w:r>
      <w:bookmarkStart w:id="0" w:name="_Hlk497213651"/>
    </w:p>
    <w:p w14:paraId="708F4565" w14:textId="4AEF6B9D" w:rsidR="00DD7D93" w:rsidRPr="00C9300E" w:rsidRDefault="00DD7D93" w:rsidP="00C9300E">
      <w:pPr>
        <w:spacing w:before="100" w:beforeAutospacing="1" w:after="100" w:afterAutospacing="1" w:line="360" w:lineRule="auto"/>
        <w:ind w:firstLine="720"/>
        <w:contextualSpacing/>
        <w:jc w:val="both"/>
        <w:rPr>
          <w:rFonts w:ascii="Times New Roman" w:hAnsi="Times New Roman" w:cs="Times New Roman"/>
          <w:sz w:val="20"/>
          <w:szCs w:val="20"/>
          <w:highlight w:val="yellow"/>
        </w:rPr>
      </w:pPr>
      <w:proofErr w:type="spellStart"/>
      <w:r w:rsidRPr="00DD7D93">
        <w:rPr>
          <w:rFonts w:ascii="Times New Roman" w:hAnsi="Times New Roman" w:cs="Times New Roman"/>
          <w:sz w:val="20"/>
          <w:szCs w:val="20"/>
          <w:highlight w:val="yellow"/>
        </w:rPr>
        <w:t>Kamsula</w:t>
      </w:r>
      <w:proofErr w:type="spellEnd"/>
      <w:r w:rsidRPr="00DD7D93">
        <w:rPr>
          <w:rFonts w:ascii="Times New Roman" w:hAnsi="Times New Roman" w:cs="Times New Roman"/>
          <w:sz w:val="20"/>
          <w:szCs w:val="20"/>
          <w:highlight w:val="yellow"/>
        </w:rPr>
        <w:t xml:space="preserve"> et al. </w:t>
      </w:r>
      <w:r w:rsidR="00923ADB">
        <w:rPr>
          <w:rFonts w:ascii="Times New Roman" w:hAnsi="Times New Roman" w:cs="Times New Roman"/>
          <w:sz w:val="20"/>
          <w:szCs w:val="20"/>
          <w:highlight w:val="yellow"/>
        </w:rPr>
        <w:t>[9]</w:t>
      </w:r>
      <w:r w:rsidRPr="00DD7D93">
        <w:rPr>
          <w:rFonts w:ascii="Times New Roman" w:hAnsi="Times New Roman" w:cs="Times New Roman"/>
          <w:sz w:val="20"/>
          <w:szCs w:val="20"/>
          <w:highlight w:val="yellow"/>
        </w:rPr>
        <w:t xml:space="preserve"> reviews the major challenges and important applications of hybrid visible light communication (VLC)/RF networks using a SDR-based testbed. Given the low cost, minimal hardware requirements and experimentally flexible feature of SDR, the proposed testbed represents an ideal system to begin various VLC/RF related experiments in the future</w:t>
      </w:r>
      <w:bookmarkEnd w:id="0"/>
      <w:r w:rsidRPr="00DD7D93">
        <w:rPr>
          <w:rFonts w:ascii="Times New Roman" w:hAnsi="Times New Roman" w:cs="Times New Roman"/>
          <w:sz w:val="20"/>
          <w:szCs w:val="20"/>
          <w:highlight w:val="yellow"/>
        </w:rPr>
        <w:t>.</w:t>
      </w:r>
    </w:p>
    <w:p w14:paraId="14BFCD35" w14:textId="613A896F" w:rsidR="00D53179" w:rsidRPr="00532778" w:rsidRDefault="00D53179"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Chen et</w:t>
      </w:r>
      <w:r w:rsidR="00903391" w:rsidRPr="00532778">
        <w:rPr>
          <w:rFonts w:ascii="Times New Roman" w:hAnsi="Times New Roman" w:cs="Times New Roman"/>
          <w:sz w:val="20"/>
          <w:szCs w:val="20"/>
        </w:rPr>
        <w:t xml:space="preserve"> al. </w:t>
      </w:r>
      <w:r w:rsidR="00C9300E">
        <w:rPr>
          <w:rFonts w:ascii="Times New Roman" w:hAnsi="Times New Roman" w:cs="Times New Roman"/>
          <w:sz w:val="20"/>
          <w:szCs w:val="20"/>
        </w:rPr>
        <w:t>[10]</w:t>
      </w:r>
      <w:r w:rsidR="00400EF7">
        <w:rPr>
          <w:rFonts w:ascii="Times New Roman" w:hAnsi="Times New Roman" w:cs="Times New Roman"/>
          <w:sz w:val="20"/>
          <w:szCs w:val="20"/>
        </w:rPr>
        <w:t xml:space="preserve"> </w:t>
      </w:r>
      <w:r w:rsidRPr="00532778">
        <w:rPr>
          <w:rFonts w:ascii="Times New Roman" w:hAnsi="Times New Roman" w:cs="Times New Roman"/>
          <w:sz w:val="20"/>
          <w:szCs w:val="20"/>
        </w:rPr>
        <w:t xml:space="preserve">proposed a W-band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-wireless-</w:t>
      </w:r>
      <w:proofErr w:type="spellStart"/>
      <w:r w:rsidRPr="00532778">
        <w:rPr>
          <w:rFonts w:ascii="Times New Roman" w:hAnsi="Times New Roman" w:cs="Times New Roman"/>
          <w:sz w:val="20"/>
          <w:szCs w:val="20"/>
        </w:rPr>
        <w:t>fiber</w:t>
      </w:r>
      <w:proofErr w:type="spellEnd"/>
      <w:r w:rsidR="00BE579B" w:rsidRPr="00532778">
        <w:rPr>
          <w:rFonts w:ascii="Times New Roman" w:hAnsi="Times New Roman" w:cs="Times New Roman"/>
          <w:sz w:val="20"/>
          <w:szCs w:val="20"/>
        </w:rPr>
        <w:t xml:space="preserve"> (Fi-Wi-Fi)</w:t>
      </w:r>
      <w:r w:rsidRPr="00532778">
        <w:rPr>
          <w:rFonts w:ascii="Times New Roman" w:hAnsi="Times New Roman" w:cs="Times New Roman"/>
          <w:sz w:val="20"/>
          <w:szCs w:val="20"/>
        </w:rPr>
        <w:t xml:space="preserve"> transmission using directly modulated laser (DML) for the conversion of electrical to optical signals. The DML is tested using a testbed that consists of many devices such as external cavity laser, I/Q modulator, Erbium-doped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amplifier and optical attenuator. Chen et al. has prove</w:t>
      </w:r>
      <w:r w:rsidR="00C63ED5" w:rsidRPr="00532778">
        <w:rPr>
          <w:rFonts w:ascii="Times New Roman" w:hAnsi="Times New Roman" w:cs="Times New Roman"/>
          <w:sz w:val="20"/>
          <w:szCs w:val="20"/>
        </w:rPr>
        <w:t>n</w:t>
      </w:r>
      <w:r w:rsidRPr="00532778">
        <w:rPr>
          <w:rFonts w:ascii="Times New Roman" w:hAnsi="Times New Roman" w:cs="Times New Roman"/>
          <w:sz w:val="20"/>
          <w:szCs w:val="20"/>
        </w:rPr>
        <w:t xml:space="preserve"> </w:t>
      </w:r>
      <w:r w:rsidR="00C63ED5" w:rsidRPr="00532778">
        <w:rPr>
          <w:rFonts w:ascii="Times New Roman" w:hAnsi="Times New Roman" w:cs="Times New Roman"/>
          <w:sz w:val="20"/>
          <w:szCs w:val="20"/>
        </w:rPr>
        <w:t xml:space="preserve">in his paper </w:t>
      </w:r>
      <w:r w:rsidR="00DA3C6D">
        <w:rPr>
          <w:rFonts w:ascii="Times New Roman" w:hAnsi="Times New Roman" w:cs="Times New Roman"/>
          <w:sz w:val="20"/>
          <w:szCs w:val="20"/>
        </w:rPr>
        <w:t xml:space="preserve">that </w:t>
      </w:r>
      <w:r w:rsidRPr="00532778">
        <w:rPr>
          <w:rFonts w:ascii="Times New Roman" w:hAnsi="Times New Roman" w:cs="Times New Roman"/>
          <w:sz w:val="20"/>
          <w:szCs w:val="20"/>
        </w:rPr>
        <w:t>DML</w:t>
      </w:r>
      <w:r w:rsidR="00C63ED5" w:rsidRPr="00532778">
        <w:rPr>
          <w:rFonts w:ascii="Times New Roman" w:hAnsi="Times New Roman" w:cs="Times New Roman"/>
          <w:sz w:val="20"/>
          <w:szCs w:val="20"/>
        </w:rPr>
        <w:t xml:space="preserve"> i</w:t>
      </w:r>
      <w:r w:rsidR="00B43BBA" w:rsidRPr="00532778">
        <w:rPr>
          <w:rFonts w:ascii="Times New Roman" w:hAnsi="Times New Roman" w:cs="Times New Roman"/>
          <w:sz w:val="20"/>
          <w:szCs w:val="20"/>
        </w:rPr>
        <w:t>s</w:t>
      </w:r>
      <w:r w:rsidRPr="00532778">
        <w:rPr>
          <w:rFonts w:ascii="Times New Roman" w:hAnsi="Times New Roman" w:cs="Times New Roman"/>
          <w:sz w:val="20"/>
          <w:szCs w:val="20"/>
        </w:rPr>
        <w:t xml:space="preserve"> a simple and cost-effective converter</w:t>
      </w:r>
      <w:r w:rsidR="00C63ED5" w:rsidRPr="00532778">
        <w:rPr>
          <w:rFonts w:ascii="Times New Roman" w:hAnsi="Times New Roman" w:cs="Times New Roman"/>
          <w:sz w:val="20"/>
          <w:szCs w:val="20"/>
        </w:rPr>
        <w:t xml:space="preserve"> which can successfully be used in the Fi-Wi-Fi testbed proposed</w:t>
      </w:r>
      <w:r w:rsidRPr="00532778">
        <w:rPr>
          <w:rFonts w:ascii="Times New Roman" w:hAnsi="Times New Roman" w:cs="Times New Roman"/>
          <w:sz w:val="20"/>
          <w:szCs w:val="20"/>
        </w:rPr>
        <w:t xml:space="preserve">. </w:t>
      </w:r>
    </w:p>
    <w:p w14:paraId="7CA2547C" w14:textId="15C38E99" w:rsidR="00D53179" w:rsidRPr="00532778" w:rsidRDefault="00BB2AD4" w:rsidP="00532778">
      <w:pPr>
        <w:spacing w:before="10" w:after="10" w:line="360" w:lineRule="auto"/>
        <w:ind w:firstLine="450"/>
        <w:contextualSpacing/>
        <w:jc w:val="both"/>
        <w:rPr>
          <w:rFonts w:ascii="Times New Roman" w:hAnsi="Times New Roman" w:cs="Times New Roman"/>
          <w:sz w:val="20"/>
          <w:szCs w:val="20"/>
        </w:rPr>
      </w:pPr>
      <w:proofErr w:type="spellStart"/>
      <w:r w:rsidRPr="00532778">
        <w:rPr>
          <w:rFonts w:ascii="Times New Roman" w:hAnsi="Times New Roman" w:cs="Times New Roman"/>
          <w:sz w:val="20"/>
          <w:szCs w:val="20"/>
        </w:rPr>
        <w:t>Shaddad</w:t>
      </w:r>
      <w:proofErr w:type="spellEnd"/>
      <w:r w:rsidRPr="00532778">
        <w:rPr>
          <w:rFonts w:ascii="Times New Roman" w:hAnsi="Times New Roman" w:cs="Times New Roman"/>
          <w:sz w:val="20"/>
          <w:szCs w:val="20"/>
        </w:rPr>
        <w:t xml:space="preserve"> et</w:t>
      </w:r>
      <w:r w:rsidR="00D53179" w:rsidRPr="00532778">
        <w:rPr>
          <w:rFonts w:ascii="Times New Roman" w:hAnsi="Times New Roman" w:cs="Times New Roman"/>
          <w:sz w:val="20"/>
          <w:szCs w:val="20"/>
        </w:rPr>
        <w:t xml:space="preserve"> al. </w:t>
      </w:r>
      <w:r w:rsidR="00923ADB">
        <w:rPr>
          <w:rFonts w:ascii="Times New Roman" w:hAnsi="Times New Roman" w:cs="Times New Roman"/>
          <w:sz w:val="20"/>
          <w:szCs w:val="20"/>
        </w:rPr>
        <w:t>[11]</w:t>
      </w:r>
      <w:r w:rsidR="00D53179" w:rsidRPr="00532778">
        <w:rPr>
          <w:rFonts w:ascii="Times New Roman" w:hAnsi="Times New Roman" w:cs="Times New Roman"/>
          <w:sz w:val="20"/>
          <w:szCs w:val="20"/>
        </w:rPr>
        <w:t xml:space="preserve"> also proposed a </w:t>
      </w:r>
      <w:proofErr w:type="spellStart"/>
      <w:r w:rsidR="00D53179" w:rsidRPr="00532778">
        <w:rPr>
          <w:rFonts w:ascii="Times New Roman" w:hAnsi="Times New Roman" w:cs="Times New Roman"/>
          <w:sz w:val="20"/>
          <w:szCs w:val="20"/>
        </w:rPr>
        <w:t>FiWi</w:t>
      </w:r>
      <w:proofErr w:type="spellEnd"/>
      <w:r w:rsidR="00D53179" w:rsidRPr="00532778">
        <w:rPr>
          <w:rFonts w:ascii="Times New Roman" w:hAnsi="Times New Roman" w:cs="Times New Roman"/>
          <w:sz w:val="20"/>
          <w:szCs w:val="20"/>
        </w:rPr>
        <w:t xml:space="preserve"> network system based on WDM/TDM PON for optical backhaul and </w:t>
      </w:r>
      <w:proofErr w:type="spellStart"/>
      <w:r w:rsidR="00D53179" w:rsidRPr="00532778">
        <w:rPr>
          <w:rFonts w:ascii="Times New Roman" w:hAnsi="Times New Roman" w:cs="Times New Roman"/>
          <w:sz w:val="20"/>
          <w:szCs w:val="20"/>
        </w:rPr>
        <w:t>WiFi</w:t>
      </w:r>
      <w:proofErr w:type="spellEnd"/>
      <w:r w:rsidR="00D53179" w:rsidRPr="00532778">
        <w:rPr>
          <w:rFonts w:ascii="Times New Roman" w:hAnsi="Times New Roman" w:cs="Times New Roman"/>
          <w:sz w:val="20"/>
          <w:szCs w:val="20"/>
        </w:rPr>
        <w:t xml:space="preserve">-WiMAX wireless front end. The proposed </w:t>
      </w:r>
      <w:proofErr w:type="spellStart"/>
      <w:r w:rsidR="00D53179" w:rsidRPr="00532778">
        <w:rPr>
          <w:rFonts w:ascii="Times New Roman" w:hAnsi="Times New Roman" w:cs="Times New Roman"/>
          <w:sz w:val="20"/>
          <w:szCs w:val="20"/>
        </w:rPr>
        <w:t>FiWi</w:t>
      </w:r>
      <w:proofErr w:type="spellEnd"/>
      <w:r w:rsidR="00D53179" w:rsidRPr="00532778">
        <w:rPr>
          <w:rFonts w:ascii="Times New Roman" w:hAnsi="Times New Roman" w:cs="Times New Roman"/>
          <w:sz w:val="20"/>
          <w:szCs w:val="20"/>
        </w:rPr>
        <w:t xml:space="preserve"> system is simulated and analysed via a testbed that consist</w:t>
      </w:r>
      <w:r w:rsidR="00DC11F3" w:rsidRPr="00532778">
        <w:rPr>
          <w:rFonts w:ascii="Times New Roman" w:hAnsi="Times New Roman" w:cs="Times New Roman"/>
          <w:sz w:val="20"/>
          <w:szCs w:val="20"/>
        </w:rPr>
        <w:t>s</w:t>
      </w:r>
      <w:r w:rsidR="00D53179" w:rsidRPr="00532778">
        <w:rPr>
          <w:rFonts w:ascii="Times New Roman" w:hAnsi="Times New Roman" w:cs="Times New Roman"/>
          <w:sz w:val="20"/>
          <w:szCs w:val="20"/>
        </w:rPr>
        <w:t xml:space="preserve"> of laser diode, photodiode, low past filter with decoder, arrayed-waveguide-grating router and passive optical splitter. The testbed has achieved 2.5 </w:t>
      </w:r>
      <w:proofErr w:type="spellStart"/>
      <w:r w:rsidR="00D53179" w:rsidRPr="00532778">
        <w:rPr>
          <w:rFonts w:ascii="Times New Roman" w:hAnsi="Times New Roman" w:cs="Times New Roman"/>
          <w:sz w:val="20"/>
          <w:szCs w:val="20"/>
        </w:rPr>
        <w:t>Gbps</w:t>
      </w:r>
      <w:proofErr w:type="spellEnd"/>
      <w:r w:rsidR="00D53179" w:rsidRPr="00532778">
        <w:rPr>
          <w:rFonts w:ascii="Times New Roman" w:hAnsi="Times New Roman" w:cs="Times New Roman"/>
          <w:sz w:val="20"/>
          <w:szCs w:val="20"/>
        </w:rPr>
        <w:t xml:space="preserve"> for both up and downlink for </w:t>
      </w:r>
      <w:proofErr w:type="spellStart"/>
      <w:r w:rsidR="00D53179" w:rsidRPr="00532778">
        <w:rPr>
          <w:rFonts w:ascii="Times New Roman" w:hAnsi="Times New Roman" w:cs="Times New Roman"/>
          <w:sz w:val="20"/>
          <w:szCs w:val="20"/>
        </w:rPr>
        <w:t>fiber</w:t>
      </w:r>
      <w:proofErr w:type="spellEnd"/>
      <w:r w:rsidR="00D53179" w:rsidRPr="00532778">
        <w:rPr>
          <w:rFonts w:ascii="Times New Roman" w:hAnsi="Times New Roman" w:cs="Times New Roman"/>
          <w:sz w:val="20"/>
          <w:szCs w:val="20"/>
        </w:rPr>
        <w:t xml:space="preserve"> back-haul and 54 Mbps and 30 Mbps for wireless front-end in the distance of 50 m and 5 km respectively. </w:t>
      </w:r>
    </w:p>
    <w:p w14:paraId="5C6BD432" w14:textId="27AEBACA" w:rsidR="00D53179" w:rsidRPr="00532778" w:rsidRDefault="00BB2AD4"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Zhang et</w:t>
      </w:r>
      <w:r w:rsidR="00D53179" w:rsidRPr="00532778">
        <w:rPr>
          <w:rFonts w:ascii="Times New Roman" w:hAnsi="Times New Roman" w:cs="Times New Roman"/>
          <w:sz w:val="20"/>
          <w:szCs w:val="20"/>
        </w:rPr>
        <w:t xml:space="preserve"> al. </w:t>
      </w:r>
      <w:r w:rsidR="00923ADB">
        <w:rPr>
          <w:rFonts w:ascii="Times New Roman" w:hAnsi="Times New Roman" w:cs="Times New Roman"/>
          <w:sz w:val="20"/>
          <w:szCs w:val="20"/>
        </w:rPr>
        <w:t>[12]</w:t>
      </w:r>
      <w:r w:rsidR="00D53179" w:rsidRPr="00532778">
        <w:rPr>
          <w:rFonts w:ascii="Times New Roman" w:hAnsi="Times New Roman" w:cs="Times New Roman"/>
          <w:sz w:val="20"/>
          <w:szCs w:val="20"/>
        </w:rPr>
        <w:t xml:space="preserve"> proposed a full duplex </w:t>
      </w:r>
      <w:proofErr w:type="spellStart"/>
      <w:r w:rsidR="00D53179" w:rsidRPr="00532778">
        <w:rPr>
          <w:rFonts w:ascii="Times New Roman" w:hAnsi="Times New Roman" w:cs="Times New Roman"/>
          <w:sz w:val="20"/>
          <w:szCs w:val="20"/>
        </w:rPr>
        <w:t>FiWi</w:t>
      </w:r>
      <w:proofErr w:type="spellEnd"/>
      <w:r w:rsidR="00D53179" w:rsidRPr="00532778">
        <w:rPr>
          <w:rFonts w:ascii="Times New Roman" w:hAnsi="Times New Roman" w:cs="Times New Roman"/>
          <w:sz w:val="20"/>
          <w:szCs w:val="20"/>
        </w:rPr>
        <w:t xml:space="preserve"> </w:t>
      </w:r>
      <w:r w:rsidR="00C01D85" w:rsidRPr="00532778">
        <w:rPr>
          <w:rFonts w:ascii="Times New Roman" w:hAnsi="Times New Roman" w:cs="Times New Roman"/>
          <w:sz w:val="20"/>
          <w:szCs w:val="20"/>
        </w:rPr>
        <w:t>testbed that is</w:t>
      </w:r>
      <w:r w:rsidR="00D53179" w:rsidRPr="00532778">
        <w:rPr>
          <w:rFonts w:ascii="Times New Roman" w:hAnsi="Times New Roman" w:cs="Times New Roman"/>
          <w:sz w:val="20"/>
          <w:szCs w:val="20"/>
        </w:rPr>
        <w:t xml:space="preserve"> equipped with optical I/Q modulator, two parallel Mach </w:t>
      </w:r>
      <w:proofErr w:type="spellStart"/>
      <w:r w:rsidR="00D53179" w:rsidRPr="00532778">
        <w:rPr>
          <w:rFonts w:ascii="Times New Roman" w:hAnsi="Times New Roman" w:cs="Times New Roman"/>
          <w:sz w:val="20"/>
          <w:szCs w:val="20"/>
        </w:rPr>
        <w:t>Zehnder</w:t>
      </w:r>
      <w:proofErr w:type="spellEnd"/>
      <w:r w:rsidR="00D53179" w:rsidRPr="00532778">
        <w:rPr>
          <w:rFonts w:ascii="Times New Roman" w:hAnsi="Times New Roman" w:cs="Times New Roman"/>
          <w:sz w:val="20"/>
          <w:szCs w:val="20"/>
        </w:rPr>
        <w:t xml:space="preserve"> modulator, phase shifter, optical local oscillator and tuneable laser. </w:t>
      </w:r>
      <w:r w:rsidR="00C01D85" w:rsidRPr="00532778">
        <w:rPr>
          <w:rFonts w:ascii="Times New Roman" w:hAnsi="Times New Roman" w:cs="Times New Roman"/>
          <w:sz w:val="20"/>
          <w:szCs w:val="20"/>
        </w:rPr>
        <w:t xml:space="preserve">This paper has </w:t>
      </w:r>
      <w:r w:rsidR="00C01D85" w:rsidRPr="00532778">
        <w:rPr>
          <w:rFonts w:ascii="Times New Roman" w:hAnsi="Times New Roman" w:cs="Times New Roman"/>
          <w:sz w:val="20"/>
          <w:szCs w:val="20"/>
        </w:rPr>
        <w:lastRenderedPageBreak/>
        <w:t>successfully</w:t>
      </w:r>
      <w:r w:rsidR="00D53179" w:rsidRPr="00532778">
        <w:rPr>
          <w:rFonts w:ascii="Times New Roman" w:hAnsi="Times New Roman" w:cs="Times New Roman"/>
          <w:sz w:val="20"/>
          <w:szCs w:val="20"/>
        </w:rPr>
        <w:t xml:space="preserve"> demon</w:t>
      </w:r>
      <w:r w:rsidR="00C01D85" w:rsidRPr="00532778">
        <w:rPr>
          <w:rFonts w:ascii="Times New Roman" w:hAnsi="Times New Roman" w:cs="Times New Roman"/>
          <w:sz w:val="20"/>
          <w:szCs w:val="20"/>
        </w:rPr>
        <w:t>strated the feasibility of the</w:t>
      </w:r>
      <w:r w:rsidR="00D53179" w:rsidRPr="00532778">
        <w:rPr>
          <w:rFonts w:ascii="Times New Roman" w:hAnsi="Times New Roman" w:cs="Times New Roman"/>
          <w:sz w:val="20"/>
          <w:szCs w:val="20"/>
        </w:rPr>
        <w:t xml:space="preserve"> proposed full-duplex link </w:t>
      </w:r>
      <w:r w:rsidR="00C01D85" w:rsidRPr="00532778">
        <w:rPr>
          <w:rFonts w:ascii="Times New Roman" w:hAnsi="Times New Roman" w:cs="Times New Roman"/>
          <w:sz w:val="20"/>
          <w:szCs w:val="20"/>
        </w:rPr>
        <w:t>to be used for the future</w:t>
      </w:r>
      <w:r w:rsidR="00D53179" w:rsidRPr="00532778">
        <w:rPr>
          <w:rFonts w:ascii="Times New Roman" w:hAnsi="Times New Roman" w:cs="Times New Roman"/>
          <w:sz w:val="20"/>
          <w:szCs w:val="20"/>
        </w:rPr>
        <w:t xml:space="preserve"> integration of wired and wireless networks. </w:t>
      </w:r>
    </w:p>
    <w:p w14:paraId="76FA4CCE" w14:textId="7AAF972E" w:rsidR="00D53179" w:rsidRPr="00532778" w:rsidRDefault="00342E34"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Although the </w:t>
      </w:r>
      <w:r w:rsidR="00D53179" w:rsidRPr="00532778">
        <w:rPr>
          <w:rFonts w:ascii="Times New Roman" w:hAnsi="Times New Roman" w:cs="Times New Roman"/>
          <w:sz w:val="20"/>
          <w:szCs w:val="20"/>
        </w:rPr>
        <w:t>testbed mentioned</w:t>
      </w:r>
      <w:r w:rsidR="00C01D85" w:rsidRPr="00532778">
        <w:rPr>
          <w:rFonts w:ascii="Times New Roman" w:hAnsi="Times New Roman" w:cs="Times New Roman"/>
          <w:sz w:val="20"/>
          <w:szCs w:val="20"/>
        </w:rPr>
        <w:t xml:space="preserve"> [</w:t>
      </w:r>
      <w:r w:rsidR="00923ADB">
        <w:rPr>
          <w:rFonts w:ascii="Times New Roman" w:hAnsi="Times New Roman" w:cs="Times New Roman"/>
          <w:sz w:val="20"/>
          <w:szCs w:val="20"/>
        </w:rPr>
        <w:t>10-12</w:t>
      </w:r>
      <w:r w:rsidR="00C01D85" w:rsidRPr="00532778">
        <w:rPr>
          <w:rFonts w:ascii="Times New Roman" w:hAnsi="Times New Roman" w:cs="Times New Roman"/>
          <w:sz w:val="20"/>
          <w:szCs w:val="20"/>
        </w:rPr>
        <w:t>]</w:t>
      </w:r>
      <w:r w:rsidR="00D53179" w:rsidRPr="00532778">
        <w:rPr>
          <w:rFonts w:ascii="Times New Roman" w:hAnsi="Times New Roman" w:cs="Times New Roman"/>
          <w:sz w:val="20"/>
          <w:szCs w:val="20"/>
        </w:rPr>
        <w:t xml:space="preserve"> achieved the objectives intended successfully, they are </w:t>
      </w:r>
      <w:r w:rsidRPr="00532778">
        <w:rPr>
          <w:rFonts w:ascii="Times New Roman" w:hAnsi="Times New Roman" w:cs="Times New Roman"/>
          <w:sz w:val="20"/>
          <w:szCs w:val="20"/>
        </w:rPr>
        <w:t xml:space="preserve">all </w:t>
      </w:r>
      <w:r w:rsidR="00D53179" w:rsidRPr="00532778">
        <w:rPr>
          <w:rFonts w:ascii="Times New Roman" w:hAnsi="Times New Roman" w:cs="Times New Roman"/>
          <w:sz w:val="20"/>
          <w:szCs w:val="20"/>
        </w:rPr>
        <w:t>purely hardware-based testbed. Hardware-based testbed requires tedious hardware setups and they are not easily configurable</w:t>
      </w:r>
      <w:r w:rsidR="00C01D85" w:rsidRPr="00532778">
        <w:rPr>
          <w:rFonts w:ascii="Times New Roman" w:hAnsi="Times New Roman" w:cs="Times New Roman"/>
          <w:sz w:val="20"/>
          <w:szCs w:val="20"/>
        </w:rPr>
        <w:t>, making them</w:t>
      </w:r>
      <w:r w:rsidR="00D53179" w:rsidRPr="00532778">
        <w:rPr>
          <w:rFonts w:ascii="Times New Roman" w:hAnsi="Times New Roman" w:cs="Times New Roman"/>
          <w:sz w:val="20"/>
          <w:szCs w:val="20"/>
        </w:rPr>
        <w:t xml:space="preserve"> less suit</w:t>
      </w:r>
      <w:r w:rsidR="00C01D85" w:rsidRPr="00532778">
        <w:rPr>
          <w:rFonts w:ascii="Times New Roman" w:hAnsi="Times New Roman" w:cs="Times New Roman"/>
          <w:sz w:val="20"/>
          <w:szCs w:val="20"/>
        </w:rPr>
        <w:t>able</w:t>
      </w:r>
      <w:r w:rsidR="00D53179" w:rsidRPr="00532778">
        <w:rPr>
          <w:rFonts w:ascii="Times New Roman" w:hAnsi="Times New Roman" w:cs="Times New Roman"/>
          <w:sz w:val="20"/>
          <w:szCs w:val="20"/>
        </w:rPr>
        <w:t xml:space="preserve"> for architecture and </w:t>
      </w:r>
      <w:r w:rsidR="00C01D85" w:rsidRPr="00532778">
        <w:rPr>
          <w:rFonts w:ascii="Times New Roman" w:hAnsi="Times New Roman" w:cs="Times New Roman"/>
          <w:sz w:val="20"/>
          <w:szCs w:val="20"/>
        </w:rPr>
        <w:t>protocol</w:t>
      </w:r>
      <w:r w:rsidR="00D53179" w:rsidRPr="00532778">
        <w:rPr>
          <w:rFonts w:ascii="Times New Roman" w:hAnsi="Times New Roman" w:cs="Times New Roman"/>
          <w:sz w:val="20"/>
          <w:szCs w:val="20"/>
        </w:rPr>
        <w:t xml:space="preserve"> testing. As </w:t>
      </w:r>
      <w:proofErr w:type="spellStart"/>
      <w:r w:rsidR="00D53179" w:rsidRPr="00532778">
        <w:rPr>
          <w:rFonts w:ascii="Times New Roman" w:hAnsi="Times New Roman" w:cs="Times New Roman"/>
          <w:sz w:val="20"/>
          <w:szCs w:val="20"/>
        </w:rPr>
        <w:t>FiWi</w:t>
      </w:r>
      <w:proofErr w:type="spellEnd"/>
      <w:r w:rsidR="00D53179" w:rsidRPr="00532778">
        <w:rPr>
          <w:rFonts w:ascii="Times New Roman" w:hAnsi="Times New Roman" w:cs="Times New Roman"/>
          <w:sz w:val="20"/>
          <w:szCs w:val="20"/>
        </w:rPr>
        <w:t xml:space="preserve"> is still in the process of emerging, </w:t>
      </w:r>
      <w:r w:rsidR="00DB2A19" w:rsidRPr="00532778">
        <w:rPr>
          <w:rFonts w:ascii="Times New Roman" w:hAnsi="Times New Roman" w:cs="Times New Roman"/>
          <w:sz w:val="20"/>
          <w:szCs w:val="20"/>
        </w:rPr>
        <w:t xml:space="preserve">the best architecture and </w:t>
      </w:r>
      <w:r w:rsidR="00C01D85" w:rsidRPr="00532778">
        <w:rPr>
          <w:rFonts w:ascii="Times New Roman" w:hAnsi="Times New Roman" w:cs="Times New Roman"/>
          <w:sz w:val="20"/>
          <w:szCs w:val="20"/>
        </w:rPr>
        <w:t>protocol</w:t>
      </w:r>
      <w:r w:rsidR="00DB2A19" w:rsidRPr="00532778">
        <w:rPr>
          <w:rFonts w:ascii="Times New Roman" w:hAnsi="Times New Roman" w:cs="Times New Roman"/>
          <w:sz w:val="20"/>
          <w:szCs w:val="20"/>
        </w:rPr>
        <w:t xml:space="preserve"> are still being studied to improve the overall performance of the network. Therefor</w:t>
      </w:r>
      <w:r w:rsidR="00C01D85" w:rsidRPr="00532778">
        <w:rPr>
          <w:rFonts w:ascii="Times New Roman" w:hAnsi="Times New Roman" w:cs="Times New Roman"/>
          <w:sz w:val="20"/>
          <w:szCs w:val="20"/>
        </w:rPr>
        <w:t xml:space="preserve">e, it is essential to develop an easily </w:t>
      </w:r>
      <w:r w:rsidRPr="00532778">
        <w:rPr>
          <w:rFonts w:ascii="Times New Roman" w:hAnsi="Times New Roman" w:cs="Times New Roman"/>
          <w:sz w:val="20"/>
          <w:szCs w:val="20"/>
        </w:rPr>
        <w:t>re</w:t>
      </w:r>
      <w:r w:rsidR="004C5651" w:rsidRPr="00532778">
        <w:rPr>
          <w:rFonts w:ascii="Times New Roman" w:hAnsi="Times New Roman" w:cs="Times New Roman"/>
          <w:sz w:val="20"/>
          <w:szCs w:val="20"/>
        </w:rPr>
        <w:t>configurable</w:t>
      </w:r>
      <w:r w:rsidR="00DB2A19" w:rsidRPr="00532778">
        <w:rPr>
          <w:rFonts w:ascii="Times New Roman" w:hAnsi="Times New Roman" w:cs="Times New Roman"/>
          <w:sz w:val="20"/>
          <w:szCs w:val="20"/>
        </w:rPr>
        <w:t xml:space="preserve"> testbed to observe the performance of various architectures and </w:t>
      </w:r>
      <w:r w:rsidR="00C01D85" w:rsidRPr="00532778">
        <w:rPr>
          <w:rFonts w:ascii="Times New Roman" w:hAnsi="Times New Roman" w:cs="Times New Roman"/>
          <w:sz w:val="20"/>
          <w:szCs w:val="20"/>
        </w:rPr>
        <w:t>protocols</w:t>
      </w:r>
      <w:r w:rsidR="00DB2A19" w:rsidRPr="00532778">
        <w:rPr>
          <w:rFonts w:ascii="Times New Roman" w:hAnsi="Times New Roman" w:cs="Times New Roman"/>
          <w:sz w:val="20"/>
          <w:szCs w:val="20"/>
        </w:rPr>
        <w:t xml:space="preserve"> for the </w:t>
      </w:r>
      <w:proofErr w:type="spellStart"/>
      <w:r w:rsidR="00DB2A19" w:rsidRPr="00532778">
        <w:rPr>
          <w:rFonts w:ascii="Times New Roman" w:hAnsi="Times New Roman" w:cs="Times New Roman"/>
          <w:sz w:val="20"/>
          <w:szCs w:val="20"/>
        </w:rPr>
        <w:t>FiWi</w:t>
      </w:r>
      <w:proofErr w:type="spellEnd"/>
      <w:r w:rsidR="00DB2A19" w:rsidRPr="00532778">
        <w:rPr>
          <w:rFonts w:ascii="Times New Roman" w:hAnsi="Times New Roman" w:cs="Times New Roman"/>
          <w:sz w:val="20"/>
          <w:szCs w:val="20"/>
        </w:rPr>
        <w:t xml:space="preserve"> network.</w:t>
      </w:r>
    </w:p>
    <w:p w14:paraId="69EDD7FB" w14:textId="724597A0" w:rsidR="008067F9" w:rsidRPr="00532778" w:rsidRDefault="008067F9"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One of the best solutions in developing the testbed is by using</w:t>
      </w:r>
      <w:r w:rsidR="00887136" w:rsidRPr="00532778">
        <w:rPr>
          <w:rFonts w:ascii="Times New Roman" w:hAnsi="Times New Roman" w:cs="Times New Roman"/>
          <w:sz w:val="20"/>
          <w:szCs w:val="20"/>
        </w:rPr>
        <w:t xml:space="preserve"> </w:t>
      </w:r>
      <w:r w:rsidRPr="00532778">
        <w:rPr>
          <w:rFonts w:ascii="Times New Roman" w:hAnsi="Times New Roman" w:cs="Times New Roman"/>
          <w:sz w:val="20"/>
          <w:szCs w:val="20"/>
        </w:rPr>
        <w:t xml:space="preserve">a programmable radio. Radio is a device that has the ability to exchange digital data from a transmitter to a receiver. There are two types programmable radio; software controlled radio (SCR) and </w:t>
      </w:r>
      <w:r w:rsidR="00DA3C6D">
        <w:rPr>
          <w:rFonts w:ascii="Times New Roman" w:hAnsi="Times New Roman" w:cs="Times New Roman"/>
          <w:sz w:val="20"/>
          <w:szCs w:val="20"/>
        </w:rPr>
        <w:t>SDR</w:t>
      </w:r>
      <w:r w:rsidRPr="00532778">
        <w:rPr>
          <w:rFonts w:ascii="Times New Roman" w:hAnsi="Times New Roman" w:cs="Times New Roman"/>
          <w:sz w:val="20"/>
          <w:szCs w:val="20"/>
        </w:rPr>
        <w:t xml:space="preserve">. </w:t>
      </w:r>
      <w:r w:rsidR="00E2613D" w:rsidRPr="00532778">
        <w:rPr>
          <w:rFonts w:ascii="Times New Roman" w:hAnsi="Times New Roman" w:cs="Times New Roman"/>
          <w:sz w:val="20"/>
          <w:szCs w:val="20"/>
        </w:rPr>
        <w:t xml:space="preserve">SDR is a radio system where all the signals processing, modulations and demodulations are implemented inside a computer. It is software defined where any technology can be implemented easily in the radio simply by programming. SDR takes advantage of modern digital signal processing techniques to obtain </w:t>
      </w:r>
      <w:proofErr w:type="spellStart"/>
      <w:r w:rsidR="00E2613D" w:rsidRPr="00532778">
        <w:rPr>
          <w:rFonts w:ascii="Times New Roman" w:hAnsi="Times New Roman" w:cs="Times New Roman"/>
          <w:sz w:val="20"/>
          <w:szCs w:val="20"/>
        </w:rPr>
        <w:t>reconfigurability</w:t>
      </w:r>
      <w:proofErr w:type="spellEnd"/>
      <w:r w:rsidR="00E2613D" w:rsidRPr="00532778">
        <w:rPr>
          <w:rFonts w:ascii="Times New Roman" w:hAnsi="Times New Roman" w:cs="Times New Roman"/>
          <w:sz w:val="20"/>
          <w:szCs w:val="20"/>
        </w:rPr>
        <w:t xml:space="preserve">, modulation and coding encryption with RF front-end characteristic. The main difference between </w:t>
      </w:r>
      <w:r w:rsidR="00786F6F" w:rsidRPr="00532778">
        <w:rPr>
          <w:rFonts w:ascii="Times New Roman" w:hAnsi="Times New Roman" w:cs="Times New Roman"/>
          <w:sz w:val="20"/>
          <w:szCs w:val="20"/>
        </w:rPr>
        <w:t>SDR and SCR is</w:t>
      </w:r>
      <w:r w:rsidR="00E2613D" w:rsidRPr="00532778">
        <w:rPr>
          <w:rFonts w:ascii="Times New Roman" w:hAnsi="Times New Roman" w:cs="Times New Roman"/>
          <w:sz w:val="20"/>
          <w:szCs w:val="20"/>
        </w:rPr>
        <w:t xml:space="preserve"> that the SDR is able to be reprogrammed for different functionality as compared to SCR. </w:t>
      </w:r>
    </w:p>
    <w:p w14:paraId="4213A490" w14:textId="3C175DD0" w:rsidR="001A55D9" w:rsidRPr="00532778" w:rsidRDefault="005C7DD6"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 In this paper, </w:t>
      </w:r>
      <w:r w:rsidR="009D75A5" w:rsidRPr="00532778">
        <w:rPr>
          <w:rFonts w:ascii="Times New Roman" w:hAnsi="Times New Roman" w:cs="Times New Roman"/>
          <w:sz w:val="20"/>
          <w:szCs w:val="20"/>
        </w:rPr>
        <w:t xml:space="preserve">to the best of our knowledge, Universal Software Radio Peripheral (USRP) </w:t>
      </w:r>
      <w:r w:rsidRPr="00532778">
        <w:rPr>
          <w:rFonts w:ascii="Times New Roman" w:hAnsi="Times New Roman" w:cs="Times New Roman"/>
          <w:sz w:val="20"/>
          <w:szCs w:val="20"/>
        </w:rPr>
        <w:t>is used</w:t>
      </w:r>
      <w:r w:rsidR="00D53179" w:rsidRPr="00532778">
        <w:rPr>
          <w:rFonts w:ascii="Times New Roman" w:hAnsi="Times New Roman" w:cs="Times New Roman"/>
          <w:sz w:val="20"/>
          <w:szCs w:val="20"/>
        </w:rPr>
        <w:t xml:space="preserve"> for </w:t>
      </w:r>
      <w:r w:rsidR="009D75A5" w:rsidRPr="00532778">
        <w:rPr>
          <w:rFonts w:ascii="Times New Roman" w:hAnsi="Times New Roman" w:cs="Times New Roman"/>
          <w:sz w:val="20"/>
          <w:szCs w:val="20"/>
        </w:rPr>
        <w:t xml:space="preserve">the first time </w:t>
      </w:r>
      <w:r w:rsidR="000B1516" w:rsidRPr="00532778">
        <w:rPr>
          <w:rFonts w:ascii="Times New Roman" w:hAnsi="Times New Roman" w:cs="Times New Roman"/>
          <w:sz w:val="20"/>
          <w:szCs w:val="20"/>
        </w:rPr>
        <w:t>to develop a</w:t>
      </w:r>
      <w:r w:rsidR="00342E34" w:rsidRPr="00532778">
        <w:rPr>
          <w:rFonts w:ascii="Times New Roman" w:hAnsi="Times New Roman" w:cs="Times New Roman"/>
          <w:sz w:val="20"/>
          <w:szCs w:val="20"/>
        </w:rPr>
        <w:t xml:space="preserve">n easily </w:t>
      </w:r>
      <w:r w:rsidR="000B1516" w:rsidRPr="00532778">
        <w:rPr>
          <w:rFonts w:ascii="Times New Roman" w:hAnsi="Times New Roman" w:cs="Times New Roman"/>
          <w:sz w:val="20"/>
          <w:szCs w:val="20"/>
        </w:rPr>
        <w:t>re</w:t>
      </w:r>
      <w:r w:rsidR="004C5651" w:rsidRPr="00532778">
        <w:rPr>
          <w:rFonts w:ascii="Times New Roman" w:hAnsi="Times New Roman" w:cs="Times New Roman"/>
          <w:sz w:val="20"/>
          <w:szCs w:val="20"/>
        </w:rPr>
        <w:t>configurable</w:t>
      </w:r>
      <w:r w:rsidRPr="00532778">
        <w:rPr>
          <w:rFonts w:ascii="Times New Roman" w:hAnsi="Times New Roman" w:cs="Times New Roman"/>
          <w:sz w:val="20"/>
          <w:szCs w:val="20"/>
        </w:rPr>
        <w:t xml:space="preserve"> </w:t>
      </w:r>
      <w:proofErr w:type="spellStart"/>
      <w:r w:rsidRPr="00532778">
        <w:rPr>
          <w:rFonts w:ascii="Times New Roman" w:hAnsi="Times New Roman" w:cs="Times New Roman"/>
          <w:sz w:val="20"/>
          <w:szCs w:val="20"/>
        </w:rPr>
        <w:t>FiW</w:t>
      </w:r>
      <w:r w:rsidR="00E2613D" w:rsidRPr="00532778">
        <w:rPr>
          <w:rFonts w:ascii="Times New Roman" w:hAnsi="Times New Roman" w:cs="Times New Roman"/>
          <w:sz w:val="20"/>
          <w:szCs w:val="20"/>
        </w:rPr>
        <w:t>i</w:t>
      </w:r>
      <w:proofErr w:type="spellEnd"/>
      <w:r w:rsidR="00E2613D" w:rsidRPr="00532778">
        <w:rPr>
          <w:rFonts w:ascii="Times New Roman" w:hAnsi="Times New Roman" w:cs="Times New Roman"/>
          <w:sz w:val="20"/>
          <w:szCs w:val="20"/>
        </w:rPr>
        <w:t xml:space="preserve"> testbed for architecture and protocol testing</w:t>
      </w:r>
      <w:r w:rsidRPr="00532778">
        <w:rPr>
          <w:rFonts w:ascii="Times New Roman" w:hAnsi="Times New Roman" w:cs="Times New Roman"/>
          <w:sz w:val="20"/>
          <w:szCs w:val="20"/>
        </w:rPr>
        <w:t xml:space="preserve">. </w:t>
      </w:r>
      <w:r w:rsidR="00400B87" w:rsidRPr="00532778">
        <w:rPr>
          <w:rFonts w:ascii="Times New Roman" w:hAnsi="Times New Roman" w:cs="Times New Roman"/>
          <w:sz w:val="20"/>
          <w:szCs w:val="20"/>
        </w:rPr>
        <w:t xml:space="preserve">USRP is a </w:t>
      </w:r>
      <w:r w:rsidR="000B1516" w:rsidRPr="00532778">
        <w:rPr>
          <w:rFonts w:ascii="Times New Roman" w:hAnsi="Times New Roman" w:cs="Times New Roman"/>
          <w:sz w:val="20"/>
          <w:szCs w:val="20"/>
        </w:rPr>
        <w:t xml:space="preserve">programmable </w:t>
      </w:r>
      <w:r w:rsidR="00887136" w:rsidRPr="00532778">
        <w:rPr>
          <w:rFonts w:ascii="Times New Roman" w:hAnsi="Times New Roman" w:cs="Times New Roman"/>
          <w:sz w:val="20"/>
          <w:szCs w:val="20"/>
        </w:rPr>
        <w:t>SDR</w:t>
      </w:r>
      <w:r w:rsidR="00400B87" w:rsidRPr="00532778">
        <w:rPr>
          <w:rFonts w:ascii="Times New Roman" w:hAnsi="Times New Roman" w:cs="Times New Roman"/>
          <w:sz w:val="20"/>
          <w:szCs w:val="20"/>
        </w:rPr>
        <w:t xml:space="preserve"> </w:t>
      </w:r>
      <w:r w:rsidR="000B1516" w:rsidRPr="00532778">
        <w:rPr>
          <w:rFonts w:ascii="Times New Roman" w:hAnsi="Times New Roman" w:cs="Times New Roman"/>
          <w:sz w:val="20"/>
          <w:szCs w:val="20"/>
        </w:rPr>
        <w:t xml:space="preserve">that is </w:t>
      </w:r>
      <w:r w:rsidR="00400B87" w:rsidRPr="00532778">
        <w:rPr>
          <w:rFonts w:ascii="Times New Roman" w:hAnsi="Times New Roman" w:cs="Times New Roman"/>
          <w:sz w:val="20"/>
          <w:szCs w:val="20"/>
        </w:rPr>
        <w:t xml:space="preserve">manufactured by National Instruments (NI). </w:t>
      </w:r>
      <w:r w:rsidR="00E2613D" w:rsidRPr="00532778">
        <w:rPr>
          <w:rFonts w:ascii="Times New Roman" w:hAnsi="Times New Roman" w:cs="Times New Roman"/>
          <w:sz w:val="20"/>
          <w:szCs w:val="20"/>
        </w:rPr>
        <w:t xml:space="preserve">One of the many advantages of USRP is its ability to be reprogrammed and to operate in the license free ISM bands which is 2.4 to 2.5 GHz. </w:t>
      </w:r>
      <w:r w:rsidRPr="00532778">
        <w:rPr>
          <w:rFonts w:ascii="Times New Roman" w:hAnsi="Times New Roman" w:cs="Times New Roman"/>
          <w:sz w:val="20"/>
          <w:szCs w:val="20"/>
          <w:lang w:val="en-US"/>
        </w:rPr>
        <w:t xml:space="preserve">The </w:t>
      </w:r>
      <w:r w:rsidR="00786F6F" w:rsidRPr="00532778">
        <w:rPr>
          <w:rFonts w:ascii="Times New Roman" w:hAnsi="Times New Roman" w:cs="Times New Roman"/>
          <w:sz w:val="20"/>
          <w:szCs w:val="20"/>
          <w:lang w:val="en-US"/>
        </w:rPr>
        <w:t xml:space="preserve">USRP based </w:t>
      </w:r>
      <w:proofErr w:type="spellStart"/>
      <w:r w:rsidR="00786F6F" w:rsidRPr="00532778">
        <w:rPr>
          <w:rFonts w:ascii="Times New Roman" w:hAnsi="Times New Roman" w:cs="Times New Roman"/>
          <w:sz w:val="20"/>
          <w:szCs w:val="20"/>
          <w:lang w:val="en-US"/>
        </w:rPr>
        <w:t>FiWi</w:t>
      </w:r>
      <w:proofErr w:type="spellEnd"/>
      <w:r w:rsidR="00786F6F" w:rsidRPr="00532778">
        <w:rPr>
          <w:rFonts w:ascii="Times New Roman" w:hAnsi="Times New Roman" w:cs="Times New Roman"/>
          <w:sz w:val="20"/>
          <w:szCs w:val="20"/>
          <w:lang w:val="en-US"/>
        </w:rPr>
        <w:t xml:space="preserve"> </w:t>
      </w:r>
      <w:r w:rsidRPr="00532778">
        <w:rPr>
          <w:rFonts w:ascii="Times New Roman" w:hAnsi="Times New Roman" w:cs="Times New Roman"/>
          <w:sz w:val="20"/>
          <w:szCs w:val="20"/>
          <w:lang w:val="en-US"/>
        </w:rPr>
        <w:t xml:space="preserve">testbed will be used for testing in a real and controlled environment for analysis. </w:t>
      </w:r>
      <w:r w:rsidR="00DD5D37" w:rsidRPr="00532778">
        <w:rPr>
          <w:rFonts w:ascii="Times New Roman" w:hAnsi="Times New Roman" w:cs="Times New Roman"/>
          <w:sz w:val="20"/>
          <w:szCs w:val="20"/>
          <w:lang w:val="en-US"/>
        </w:rPr>
        <w:t>The remainder of this paper is organ</w:t>
      </w:r>
      <w:r w:rsidR="00D53179" w:rsidRPr="00532778">
        <w:rPr>
          <w:rFonts w:ascii="Times New Roman" w:hAnsi="Times New Roman" w:cs="Times New Roman"/>
          <w:sz w:val="20"/>
          <w:szCs w:val="20"/>
          <w:lang w:val="en-US"/>
        </w:rPr>
        <w:t xml:space="preserve">ized as follows. In Section </w:t>
      </w:r>
      <w:r w:rsidR="00CC49C9" w:rsidRPr="00532778">
        <w:rPr>
          <w:rFonts w:ascii="Times New Roman" w:hAnsi="Times New Roman" w:cs="Times New Roman"/>
          <w:sz w:val="20"/>
          <w:szCs w:val="20"/>
          <w:lang w:val="en-US"/>
        </w:rPr>
        <w:t>2</w:t>
      </w:r>
      <w:r w:rsidR="00DD5D37" w:rsidRPr="00532778">
        <w:rPr>
          <w:rFonts w:ascii="Times New Roman" w:hAnsi="Times New Roman" w:cs="Times New Roman"/>
          <w:sz w:val="20"/>
          <w:szCs w:val="20"/>
          <w:lang w:val="en-US"/>
        </w:rPr>
        <w:t>, we introduce</w:t>
      </w:r>
      <w:r w:rsidR="004B68B1" w:rsidRPr="00532778">
        <w:rPr>
          <w:rFonts w:ascii="Times New Roman" w:hAnsi="Times New Roman" w:cs="Times New Roman"/>
          <w:sz w:val="20"/>
          <w:szCs w:val="20"/>
          <w:lang w:val="en-US"/>
        </w:rPr>
        <w:t>d</w:t>
      </w:r>
      <w:r w:rsidR="00DD5D37" w:rsidRPr="00532778">
        <w:rPr>
          <w:rFonts w:ascii="Times New Roman" w:hAnsi="Times New Roman" w:cs="Times New Roman"/>
          <w:sz w:val="20"/>
          <w:szCs w:val="20"/>
          <w:lang w:val="en-US"/>
        </w:rPr>
        <w:t xml:space="preserve"> the</w:t>
      </w:r>
      <w:r w:rsidR="00D53179" w:rsidRPr="00532778">
        <w:rPr>
          <w:rFonts w:ascii="Times New Roman" w:hAnsi="Times New Roman" w:cs="Times New Roman"/>
          <w:sz w:val="20"/>
          <w:szCs w:val="20"/>
          <w:lang w:val="en-US"/>
        </w:rPr>
        <w:t xml:space="preserve"> design of the</w:t>
      </w:r>
      <w:r w:rsidR="00DD5D37" w:rsidRPr="00532778">
        <w:rPr>
          <w:rFonts w:ascii="Times New Roman" w:hAnsi="Times New Roman" w:cs="Times New Roman"/>
          <w:sz w:val="20"/>
          <w:szCs w:val="20"/>
          <w:lang w:val="en-US"/>
        </w:rPr>
        <w:t xml:space="preserve"> </w:t>
      </w:r>
      <w:proofErr w:type="spellStart"/>
      <w:r w:rsidR="00DD5D37" w:rsidRPr="00532778">
        <w:rPr>
          <w:rFonts w:ascii="Times New Roman" w:hAnsi="Times New Roman" w:cs="Times New Roman"/>
          <w:sz w:val="20"/>
          <w:szCs w:val="20"/>
          <w:lang w:val="en-US"/>
        </w:rPr>
        <w:t>FiWi</w:t>
      </w:r>
      <w:proofErr w:type="spellEnd"/>
      <w:r w:rsidR="00DD5D37" w:rsidRPr="00532778">
        <w:rPr>
          <w:rFonts w:ascii="Times New Roman" w:hAnsi="Times New Roman" w:cs="Times New Roman"/>
          <w:sz w:val="20"/>
          <w:szCs w:val="20"/>
          <w:lang w:val="en-US"/>
        </w:rPr>
        <w:t xml:space="preserve"> testbed. The performance evaluation is discussed in Section </w:t>
      </w:r>
      <w:r w:rsidR="00CC49C9" w:rsidRPr="00532778">
        <w:rPr>
          <w:rFonts w:ascii="Times New Roman" w:hAnsi="Times New Roman" w:cs="Times New Roman"/>
          <w:sz w:val="20"/>
          <w:szCs w:val="20"/>
          <w:lang w:val="en-US"/>
        </w:rPr>
        <w:t>3</w:t>
      </w:r>
      <w:r w:rsidR="00DD5D37" w:rsidRPr="00532778">
        <w:rPr>
          <w:rFonts w:ascii="Times New Roman" w:hAnsi="Times New Roman" w:cs="Times New Roman"/>
          <w:sz w:val="20"/>
          <w:szCs w:val="20"/>
          <w:lang w:val="en-US"/>
        </w:rPr>
        <w:t>. The results and discussion</w:t>
      </w:r>
      <w:r w:rsidR="00786F6F" w:rsidRPr="00532778">
        <w:rPr>
          <w:rFonts w:ascii="Times New Roman" w:hAnsi="Times New Roman" w:cs="Times New Roman"/>
          <w:sz w:val="20"/>
          <w:szCs w:val="20"/>
          <w:lang w:val="en-US"/>
        </w:rPr>
        <w:t xml:space="preserve"> are</w:t>
      </w:r>
      <w:r w:rsidR="00DD5D37" w:rsidRPr="00532778">
        <w:rPr>
          <w:rFonts w:ascii="Times New Roman" w:hAnsi="Times New Roman" w:cs="Times New Roman"/>
          <w:sz w:val="20"/>
          <w:szCs w:val="20"/>
          <w:lang w:val="en-US"/>
        </w:rPr>
        <w:t xml:space="preserve"> presented in Section </w:t>
      </w:r>
      <w:r w:rsidR="00CC49C9" w:rsidRPr="00532778">
        <w:rPr>
          <w:rFonts w:ascii="Times New Roman" w:hAnsi="Times New Roman" w:cs="Times New Roman"/>
          <w:sz w:val="20"/>
          <w:szCs w:val="20"/>
          <w:lang w:val="en-US"/>
        </w:rPr>
        <w:t>4</w:t>
      </w:r>
      <w:r w:rsidR="00DD5D37" w:rsidRPr="00532778">
        <w:rPr>
          <w:rFonts w:ascii="Times New Roman" w:hAnsi="Times New Roman" w:cs="Times New Roman"/>
          <w:sz w:val="20"/>
          <w:szCs w:val="20"/>
          <w:lang w:val="en-US"/>
        </w:rPr>
        <w:t>. We summar</w:t>
      </w:r>
      <w:r w:rsidR="00786F6F" w:rsidRPr="00532778">
        <w:rPr>
          <w:rFonts w:ascii="Times New Roman" w:hAnsi="Times New Roman" w:cs="Times New Roman"/>
          <w:sz w:val="20"/>
          <w:szCs w:val="20"/>
          <w:lang w:val="en-US"/>
        </w:rPr>
        <w:t>ize</w:t>
      </w:r>
      <w:r w:rsidR="004B68B1" w:rsidRPr="00532778">
        <w:rPr>
          <w:rFonts w:ascii="Times New Roman" w:hAnsi="Times New Roman" w:cs="Times New Roman"/>
          <w:sz w:val="20"/>
          <w:szCs w:val="20"/>
          <w:lang w:val="en-US"/>
        </w:rPr>
        <w:t>d</w:t>
      </w:r>
      <w:r w:rsidR="00786F6F" w:rsidRPr="00532778">
        <w:rPr>
          <w:rFonts w:ascii="Times New Roman" w:hAnsi="Times New Roman" w:cs="Times New Roman"/>
          <w:sz w:val="20"/>
          <w:szCs w:val="20"/>
          <w:lang w:val="en-US"/>
        </w:rPr>
        <w:t xml:space="preserve"> our conclusion in Section </w:t>
      </w:r>
      <w:r w:rsidR="00CC49C9" w:rsidRPr="00532778">
        <w:rPr>
          <w:rFonts w:ascii="Times New Roman" w:hAnsi="Times New Roman" w:cs="Times New Roman"/>
          <w:sz w:val="20"/>
          <w:szCs w:val="20"/>
          <w:lang w:val="en-US"/>
        </w:rPr>
        <w:t>5</w:t>
      </w:r>
      <w:r w:rsidR="00DD5D37" w:rsidRPr="00532778">
        <w:rPr>
          <w:rFonts w:ascii="Times New Roman" w:hAnsi="Times New Roman" w:cs="Times New Roman"/>
          <w:sz w:val="20"/>
          <w:szCs w:val="20"/>
          <w:lang w:val="en-US"/>
        </w:rPr>
        <w:t>.</w:t>
      </w:r>
    </w:p>
    <w:p w14:paraId="09FAA41A" w14:textId="77777777" w:rsidR="00567382" w:rsidRPr="00532778" w:rsidRDefault="00567382" w:rsidP="00532778">
      <w:pPr>
        <w:spacing w:before="10" w:after="10" w:line="360" w:lineRule="auto"/>
        <w:ind w:firstLine="450"/>
        <w:contextualSpacing/>
        <w:jc w:val="both"/>
        <w:rPr>
          <w:rFonts w:ascii="Times New Roman" w:eastAsia="Times New Roman" w:hAnsi="Times New Roman" w:cs="Times New Roman"/>
          <w:sz w:val="20"/>
          <w:szCs w:val="20"/>
        </w:rPr>
      </w:pPr>
    </w:p>
    <w:p w14:paraId="47F9FA73" w14:textId="42B3B278" w:rsidR="0063797D" w:rsidRPr="00A31397" w:rsidRDefault="00955CDD" w:rsidP="00955CDD">
      <w:pPr>
        <w:pStyle w:val="ListParagraph"/>
        <w:numPr>
          <w:ilvl w:val="0"/>
          <w:numId w:val="11"/>
        </w:numPr>
        <w:spacing w:before="10" w:after="10" w:line="360" w:lineRule="auto"/>
        <w:ind w:left="0" w:firstLine="0"/>
        <w:rPr>
          <w:rFonts w:ascii="Times New Roman" w:hAnsi="Times New Roman" w:cs="Times New Roman"/>
          <w:b/>
          <w:sz w:val="24"/>
          <w:szCs w:val="24"/>
        </w:rPr>
      </w:pPr>
      <w:r w:rsidRPr="00A31397">
        <w:rPr>
          <w:rFonts w:ascii="Times New Roman" w:eastAsia="Times New Roman" w:hAnsi="Times New Roman" w:cs="Times New Roman"/>
          <w:b/>
          <w:sz w:val="24"/>
          <w:szCs w:val="24"/>
        </w:rPr>
        <w:t xml:space="preserve">Proposed </w:t>
      </w:r>
      <w:proofErr w:type="spellStart"/>
      <w:r w:rsidRPr="00A31397">
        <w:rPr>
          <w:rFonts w:ascii="Times New Roman" w:eastAsia="Times New Roman" w:hAnsi="Times New Roman" w:cs="Times New Roman"/>
          <w:b/>
          <w:sz w:val="24"/>
          <w:szCs w:val="24"/>
        </w:rPr>
        <w:t>FiWi</w:t>
      </w:r>
      <w:proofErr w:type="spellEnd"/>
      <w:r w:rsidRPr="00A31397">
        <w:rPr>
          <w:rFonts w:ascii="Times New Roman" w:eastAsia="Times New Roman" w:hAnsi="Times New Roman" w:cs="Times New Roman"/>
          <w:b/>
          <w:sz w:val="24"/>
          <w:szCs w:val="24"/>
        </w:rPr>
        <w:t xml:space="preserve"> Testbed Design</w:t>
      </w:r>
    </w:p>
    <w:p w14:paraId="3CA8E2CA" w14:textId="77777777" w:rsidR="007A32F4" w:rsidRPr="00532778" w:rsidRDefault="007A32F4" w:rsidP="00532778">
      <w:pPr>
        <w:spacing w:before="10" w:after="10" w:line="360" w:lineRule="auto"/>
        <w:ind w:firstLine="450"/>
        <w:contextualSpacing/>
        <w:jc w:val="center"/>
        <w:rPr>
          <w:rFonts w:ascii="Times New Roman" w:eastAsia="Times New Roman" w:hAnsi="Times New Roman" w:cs="Times New Roman"/>
          <w:b/>
          <w:sz w:val="20"/>
          <w:szCs w:val="20"/>
        </w:rPr>
      </w:pPr>
    </w:p>
    <w:p w14:paraId="2C744A22" w14:textId="3E13DC45" w:rsidR="004E2862" w:rsidRPr="00532778" w:rsidRDefault="004E2862"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In this section, we present our proposed </w:t>
      </w:r>
      <w:proofErr w:type="spellStart"/>
      <w:r w:rsidRPr="00532778">
        <w:rPr>
          <w:rFonts w:ascii="Times New Roman" w:hAnsi="Times New Roman" w:cs="Times New Roman"/>
          <w:sz w:val="20"/>
          <w:szCs w:val="20"/>
        </w:rPr>
        <w:t>FiW</w:t>
      </w:r>
      <w:r w:rsidR="00C922A3" w:rsidRPr="00532778">
        <w:rPr>
          <w:rFonts w:ascii="Times New Roman" w:hAnsi="Times New Roman" w:cs="Times New Roman"/>
          <w:sz w:val="20"/>
          <w:szCs w:val="20"/>
        </w:rPr>
        <w:t>i</w:t>
      </w:r>
      <w:proofErr w:type="spellEnd"/>
      <w:r w:rsidR="00C922A3" w:rsidRPr="00532778">
        <w:rPr>
          <w:rFonts w:ascii="Times New Roman" w:hAnsi="Times New Roman" w:cs="Times New Roman"/>
          <w:sz w:val="20"/>
          <w:szCs w:val="20"/>
        </w:rPr>
        <w:t xml:space="preserve"> testbed that combines </w:t>
      </w:r>
      <w:r w:rsidRPr="00532778">
        <w:rPr>
          <w:rFonts w:ascii="Times New Roman" w:hAnsi="Times New Roman" w:cs="Times New Roman"/>
          <w:sz w:val="20"/>
          <w:szCs w:val="20"/>
        </w:rPr>
        <w:t xml:space="preserve">the advantages of USRP and LabVIEW. USRP is a computer hosted RF transceiver </w:t>
      </w:r>
      <w:r w:rsidR="00CC49C9" w:rsidRPr="00532778">
        <w:rPr>
          <w:rFonts w:ascii="Times New Roman" w:hAnsi="Times New Roman" w:cs="Times New Roman"/>
          <w:sz w:val="20"/>
          <w:szCs w:val="20"/>
        </w:rPr>
        <w:t>that</w:t>
      </w:r>
      <w:r w:rsidRPr="00532778">
        <w:rPr>
          <w:rFonts w:ascii="Times New Roman" w:hAnsi="Times New Roman" w:cs="Times New Roman"/>
          <w:sz w:val="20"/>
          <w:szCs w:val="20"/>
        </w:rPr>
        <w:t xml:space="preserve"> is able to transmit and rece</w:t>
      </w:r>
      <w:r w:rsidR="00CC49C9" w:rsidRPr="00532778">
        <w:rPr>
          <w:rFonts w:ascii="Times New Roman" w:hAnsi="Times New Roman" w:cs="Times New Roman"/>
          <w:sz w:val="20"/>
          <w:szCs w:val="20"/>
        </w:rPr>
        <w:t xml:space="preserve">ive RF signals in several bands. It </w:t>
      </w:r>
      <w:r w:rsidR="00DA3C6D">
        <w:rPr>
          <w:rFonts w:ascii="Times New Roman" w:hAnsi="Times New Roman" w:cs="Times New Roman"/>
          <w:sz w:val="20"/>
          <w:szCs w:val="20"/>
        </w:rPr>
        <w:t>runs on Giga</w:t>
      </w:r>
      <w:r w:rsidRPr="00532778">
        <w:rPr>
          <w:rFonts w:ascii="Times New Roman" w:hAnsi="Times New Roman" w:cs="Times New Roman"/>
          <w:sz w:val="20"/>
          <w:szCs w:val="20"/>
        </w:rPr>
        <w:t>bit Ethernet (CAT 6) cable to connect to a host computer where the signal processing and modulate</w:t>
      </w:r>
      <w:r w:rsidR="00CC49C9" w:rsidRPr="00532778">
        <w:rPr>
          <w:rFonts w:ascii="Times New Roman" w:hAnsi="Times New Roman" w:cs="Times New Roman"/>
          <w:sz w:val="20"/>
          <w:szCs w:val="20"/>
        </w:rPr>
        <w:t>d</w:t>
      </w:r>
      <w:r w:rsidR="00DA3C6D">
        <w:rPr>
          <w:rFonts w:ascii="Times New Roman" w:hAnsi="Times New Roman" w:cs="Times New Roman"/>
          <w:sz w:val="20"/>
          <w:szCs w:val="20"/>
        </w:rPr>
        <w:t xml:space="preserve"> signal streams </w:t>
      </w:r>
      <w:r w:rsidRPr="00532778">
        <w:rPr>
          <w:rFonts w:ascii="Times New Roman" w:hAnsi="Times New Roman" w:cs="Times New Roman"/>
          <w:sz w:val="20"/>
          <w:szCs w:val="20"/>
        </w:rPr>
        <w:t>to the USRP.</w:t>
      </w:r>
    </w:p>
    <w:p w14:paraId="31C7C57D" w14:textId="3356D96B" w:rsidR="00D8507D" w:rsidRDefault="004E2862"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Variety of USRPs are available in the market such as standard USRP</w:t>
      </w:r>
      <w:r w:rsidR="00CC49C9" w:rsidRPr="00532778">
        <w:rPr>
          <w:rFonts w:ascii="Times New Roman" w:hAnsi="Times New Roman" w:cs="Times New Roman"/>
          <w:sz w:val="20"/>
          <w:szCs w:val="20"/>
        </w:rPr>
        <w:t>s</w:t>
      </w:r>
      <w:r w:rsidRPr="00532778">
        <w:rPr>
          <w:rFonts w:ascii="Times New Roman" w:hAnsi="Times New Roman" w:cs="Times New Roman"/>
          <w:sz w:val="20"/>
          <w:szCs w:val="20"/>
        </w:rPr>
        <w:t xml:space="preserve">, USRP RIO and </w:t>
      </w:r>
      <w:proofErr w:type="spellStart"/>
      <w:r w:rsidRPr="00532778">
        <w:rPr>
          <w:rFonts w:ascii="Times New Roman" w:hAnsi="Times New Roman" w:cs="Times New Roman"/>
          <w:sz w:val="20"/>
          <w:szCs w:val="20"/>
        </w:rPr>
        <w:t>FlexRIO</w:t>
      </w:r>
      <w:proofErr w:type="spellEnd"/>
      <w:r w:rsidRPr="00532778">
        <w:rPr>
          <w:rFonts w:ascii="Times New Roman" w:hAnsi="Times New Roman" w:cs="Times New Roman"/>
          <w:sz w:val="20"/>
          <w:szCs w:val="20"/>
        </w:rPr>
        <w:t>. Standard USRP</w:t>
      </w:r>
      <w:r w:rsidR="00CC49C9" w:rsidRPr="00532778">
        <w:rPr>
          <w:rFonts w:ascii="Times New Roman" w:hAnsi="Times New Roman" w:cs="Times New Roman"/>
          <w:sz w:val="20"/>
          <w:szCs w:val="20"/>
        </w:rPr>
        <w:t>s</w:t>
      </w:r>
      <w:r w:rsidRPr="00532778">
        <w:rPr>
          <w:rFonts w:ascii="Times New Roman" w:hAnsi="Times New Roman" w:cs="Times New Roman"/>
          <w:sz w:val="20"/>
          <w:szCs w:val="20"/>
        </w:rPr>
        <w:t xml:space="preserve"> are further subdivided into USRP-292x and USRP-293x.</w:t>
      </w:r>
      <w:r w:rsidR="00B7736D" w:rsidRPr="00532778">
        <w:rPr>
          <w:rFonts w:ascii="Times New Roman" w:hAnsi="Times New Roman" w:cs="Times New Roman"/>
          <w:sz w:val="20"/>
          <w:szCs w:val="20"/>
        </w:rPr>
        <w:t xml:space="preserve"> USRP-293x series </w:t>
      </w:r>
      <w:r w:rsidR="00CC49C9" w:rsidRPr="00532778">
        <w:rPr>
          <w:rFonts w:ascii="Times New Roman" w:hAnsi="Times New Roman" w:cs="Times New Roman"/>
          <w:sz w:val="20"/>
          <w:szCs w:val="20"/>
        </w:rPr>
        <w:t>are</w:t>
      </w:r>
      <w:r w:rsidR="00B7736D" w:rsidRPr="00532778">
        <w:rPr>
          <w:rFonts w:ascii="Times New Roman" w:hAnsi="Times New Roman" w:cs="Times New Roman"/>
          <w:sz w:val="20"/>
          <w:szCs w:val="20"/>
        </w:rPr>
        <w:t xml:space="preserve"> equipped with </w:t>
      </w:r>
      <w:r w:rsidR="00CC49C9" w:rsidRPr="00532778">
        <w:rPr>
          <w:rFonts w:ascii="Times New Roman" w:hAnsi="Times New Roman" w:cs="Times New Roman"/>
          <w:sz w:val="20"/>
          <w:szCs w:val="20"/>
        </w:rPr>
        <w:t>Global Positioning System (</w:t>
      </w:r>
      <w:r w:rsidR="00B7736D" w:rsidRPr="00532778">
        <w:rPr>
          <w:rFonts w:ascii="Times New Roman" w:hAnsi="Times New Roman" w:cs="Times New Roman"/>
          <w:sz w:val="20"/>
          <w:szCs w:val="20"/>
        </w:rPr>
        <w:t>GPS</w:t>
      </w:r>
      <w:r w:rsidR="00CC49C9" w:rsidRPr="00532778">
        <w:rPr>
          <w:rFonts w:ascii="Times New Roman" w:hAnsi="Times New Roman" w:cs="Times New Roman"/>
          <w:sz w:val="20"/>
          <w:szCs w:val="20"/>
        </w:rPr>
        <w:t>)</w:t>
      </w:r>
      <w:r w:rsidR="00B7736D" w:rsidRPr="00532778">
        <w:rPr>
          <w:rFonts w:ascii="Times New Roman" w:hAnsi="Times New Roman" w:cs="Times New Roman"/>
          <w:sz w:val="20"/>
          <w:szCs w:val="20"/>
        </w:rPr>
        <w:t xml:space="preserve"> which is not a requirement for </w:t>
      </w:r>
      <w:r w:rsidR="00DA3C6D">
        <w:rPr>
          <w:rFonts w:ascii="Times New Roman" w:hAnsi="Times New Roman" w:cs="Times New Roman"/>
          <w:sz w:val="20"/>
          <w:szCs w:val="20"/>
        </w:rPr>
        <w:t>our</w:t>
      </w:r>
      <w:r w:rsidR="00B7736D" w:rsidRPr="00532778">
        <w:rPr>
          <w:rFonts w:ascii="Times New Roman" w:hAnsi="Times New Roman" w:cs="Times New Roman"/>
          <w:sz w:val="20"/>
          <w:szCs w:val="20"/>
        </w:rPr>
        <w:t xml:space="preserve"> </w:t>
      </w:r>
      <w:proofErr w:type="spellStart"/>
      <w:r w:rsidR="00B7736D" w:rsidRPr="00532778">
        <w:rPr>
          <w:rFonts w:ascii="Times New Roman" w:hAnsi="Times New Roman" w:cs="Times New Roman"/>
          <w:sz w:val="20"/>
          <w:szCs w:val="20"/>
        </w:rPr>
        <w:t>FiWi</w:t>
      </w:r>
      <w:proofErr w:type="spellEnd"/>
      <w:r w:rsidR="00B7736D" w:rsidRPr="00532778">
        <w:rPr>
          <w:rFonts w:ascii="Times New Roman" w:hAnsi="Times New Roman" w:cs="Times New Roman"/>
          <w:sz w:val="20"/>
          <w:szCs w:val="20"/>
        </w:rPr>
        <w:t xml:space="preserve"> testbed at the moment. With that, our chosen USRP for our proposed testbed is the USRP-292</w:t>
      </w:r>
      <w:r w:rsidR="00B6342B" w:rsidRPr="00532778">
        <w:rPr>
          <w:rFonts w:ascii="Times New Roman" w:hAnsi="Times New Roman" w:cs="Times New Roman"/>
          <w:sz w:val="20"/>
          <w:szCs w:val="20"/>
        </w:rPr>
        <w:t>x series, particularly USRP-292</w:t>
      </w:r>
      <w:r w:rsidR="00B7736D" w:rsidRPr="00532778">
        <w:rPr>
          <w:rFonts w:ascii="Times New Roman" w:hAnsi="Times New Roman" w:cs="Times New Roman"/>
          <w:sz w:val="20"/>
          <w:szCs w:val="20"/>
        </w:rPr>
        <w:t>2 since our focus is to tr</w:t>
      </w:r>
      <w:r w:rsidR="00D8507D" w:rsidRPr="00532778">
        <w:rPr>
          <w:rFonts w:ascii="Times New Roman" w:hAnsi="Times New Roman" w:cs="Times New Roman"/>
          <w:sz w:val="20"/>
          <w:szCs w:val="20"/>
        </w:rPr>
        <w:t>ansmit at 2.5GHz frequency band. T</w:t>
      </w:r>
      <w:r w:rsidR="00CE02C4" w:rsidRPr="00532778">
        <w:rPr>
          <w:rFonts w:ascii="Times New Roman" w:hAnsi="Times New Roman" w:cs="Times New Roman"/>
          <w:sz w:val="20"/>
          <w:szCs w:val="20"/>
        </w:rPr>
        <w:t>he comparison</w:t>
      </w:r>
      <w:r w:rsidR="00D8507D" w:rsidRPr="00532778">
        <w:rPr>
          <w:rFonts w:ascii="Times New Roman" w:hAnsi="Times New Roman" w:cs="Times New Roman"/>
          <w:sz w:val="20"/>
          <w:szCs w:val="20"/>
        </w:rPr>
        <w:t xml:space="preserve"> between </w:t>
      </w:r>
      <w:r w:rsidR="006D1C2B" w:rsidRPr="00532778">
        <w:rPr>
          <w:rFonts w:ascii="Times New Roman" w:hAnsi="Times New Roman" w:cs="Times New Roman"/>
          <w:sz w:val="20"/>
          <w:szCs w:val="20"/>
        </w:rPr>
        <w:t>standard USRPs</w:t>
      </w:r>
      <w:r w:rsidR="00D8507D" w:rsidRPr="00532778">
        <w:rPr>
          <w:rFonts w:ascii="Times New Roman" w:hAnsi="Times New Roman" w:cs="Times New Roman"/>
          <w:sz w:val="20"/>
          <w:szCs w:val="20"/>
        </w:rPr>
        <w:t xml:space="preserve"> </w:t>
      </w:r>
      <w:r w:rsidR="00CE02C4" w:rsidRPr="00532778">
        <w:rPr>
          <w:rFonts w:ascii="Times New Roman" w:hAnsi="Times New Roman" w:cs="Times New Roman"/>
          <w:sz w:val="20"/>
          <w:szCs w:val="20"/>
        </w:rPr>
        <w:t>is</w:t>
      </w:r>
      <w:r w:rsidR="00C922A3" w:rsidRPr="00532778">
        <w:rPr>
          <w:rFonts w:ascii="Times New Roman" w:hAnsi="Times New Roman" w:cs="Times New Roman"/>
          <w:sz w:val="20"/>
          <w:szCs w:val="20"/>
        </w:rPr>
        <w:t xml:space="preserve"> as shown in Table </w:t>
      </w:r>
      <w:r w:rsidR="00CC49C9" w:rsidRPr="00532778">
        <w:rPr>
          <w:rFonts w:ascii="Times New Roman" w:hAnsi="Times New Roman" w:cs="Times New Roman"/>
          <w:sz w:val="20"/>
          <w:szCs w:val="20"/>
        </w:rPr>
        <w:t>1</w:t>
      </w:r>
      <w:r w:rsidR="00D8507D" w:rsidRPr="00532778">
        <w:rPr>
          <w:rFonts w:ascii="Times New Roman" w:hAnsi="Times New Roman" w:cs="Times New Roman"/>
          <w:sz w:val="20"/>
          <w:szCs w:val="20"/>
        </w:rPr>
        <w:t xml:space="preserve">.  From the table, it can be concluded that </w:t>
      </w:r>
      <w:r w:rsidR="00CE02C4" w:rsidRPr="00532778">
        <w:rPr>
          <w:rFonts w:ascii="Times New Roman" w:hAnsi="Times New Roman" w:cs="Times New Roman"/>
          <w:sz w:val="20"/>
          <w:szCs w:val="20"/>
        </w:rPr>
        <w:t>USRP-</w:t>
      </w:r>
      <w:r w:rsidR="00D8507D" w:rsidRPr="00532778">
        <w:rPr>
          <w:rFonts w:ascii="Times New Roman" w:hAnsi="Times New Roman" w:cs="Times New Roman"/>
          <w:sz w:val="20"/>
          <w:szCs w:val="20"/>
        </w:rPr>
        <w:t xml:space="preserve">2920 offers a </w:t>
      </w:r>
      <w:r w:rsidR="00747054" w:rsidRPr="00532778">
        <w:rPr>
          <w:rFonts w:ascii="Times New Roman" w:hAnsi="Times New Roman" w:cs="Times New Roman"/>
          <w:sz w:val="20"/>
          <w:szCs w:val="20"/>
        </w:rPr>
        <w:t xml:space="preserve">narrower frequency range and </w:t>
      </w:r>
      <w:r w:rsidR="00CE02C4" w:rsidRPr="00532778">
        <w:rPr>
          <w:rFonts w:ascii="Times New Roman" w:hAnsi="Times New Roman" w:cs="Times New Roman"/>
          <w:sz w:val="20"/>
          <w:szCs w:val="20"/>
        </w:rPr>
        <w:t>USRP-</w:t>
      </w:r>
      <w:r w:rsidR="00C922A3" w:rsidRPr="00532778">
        <w:rPr>
          <w:rFonts w:ascii="Times New Roman" w:hAnsi="Times New Roman" w:cs="Times New Roman"/>
          <w:sz w:val="20"/>
          <w:szCs w:val="20"/>
        </w:rPr>
        <w:t>2921 does not offer</w:t>
      </w:r>
      <w:r w:rsidR="00D8507D" w:rsidRPr="00532778">
        <w:rPr>
          <w:rFonts w:ascii="Times New Roman" w:hAnsi="Times New Roman" w:cs="Times New Roman"/>
          <w:sz w:val="20"/>
          <w:szCs w:val="20"/>
        </w:rPr>
        <w:t xml:space="preserve"> simultaneous </w:t>
      </w:r>
      <w:r w:rsidR="00747054" w:rsidRPr="00532778">
        <w:rPr>
          <w:rFonts w:ascii="Times New Roman" w:hAnsi="Times New Roman" w:cs="Times New Roman"/>
          <w:sz w:val="20"/>
          <w:szCs w:val="20"/>
        </w:rPr>
        <w:t>Transmit/Receive</w:t>
      </w:r>
      <w:r w:rsidR="00CE02C4" w:rsidRPr="00532778">
        <w:rPr>
          <w:rFonts w:ascii="Times New Roman" w:hAnsi="Times New Roman" w:cs="Times New Roman"/>
          <w:sz w:val="20"/>
          <w:szCs w:val="20"/>
        </w:rPr>
        <w:t xml:space="preserve">, hence justifying the significance of using USRP-2922 in our </w:t>
      </w:r>
      <w:proofErr w:type="spellStart"/>
      <w:r w:rsidR="00CE02C4" w:rsidRPr="00532778">
        <w:rPr>
          <w:rFonts w:ascii="Times New Roman" w:hAnsi="Times New Roman" w:cs="Times New Roman"/>
          <w:sz w:val="20"/>
          <w:szCs w:val="20"/>
        </w:rPr>
        <w:t>FiWi</w:t>
      </w:r>
      <w:proofErr w:type="spellEnd"/>
      <w:r w:rsidR="00CE02C4" w:rsidRPr="00532778">
        <w:rPr>
          <w:rFonts w:ascii="Times New Roman" w:hAnsi="Times New Roman" w:cs="Times New Roman"/>
          <w:sz w:val="20"/>
          <w:szCs w:val="20"/>
        </w:rPr>
        <w:t xml:space="preserve"> testbed.</w:t>
      </w:r>
      <w:r w:rsidR="008B4412" w:rsidRPr="00532778">
        <w:rPr>
          <w:rFonts w:ascii="Times New Roman" w:hAnsi="Times New Roman" w:cs="Times New Roman"/>
          <w:sz w:val="20"/>
          <w:szCs w:val="20"/>
        </w:rPr>
        <w:t xml:space="preserve"> The basic specifications of USR</w:t>
      </w:r>
      <w:r w:rsidR="00C922A3" w:rsidRPr="00532778">
        <w:rPr>
          <w:rFonts w:ascii="Times New Roman" w:hAnsi="Times New Roman" w:cs="Times New Roman"/>
          <w:sz w:val="20"/>
          <w:szCs w:val="20"/>
        </w:rPr>
        <w:t>P-2922 are as shown in Table 2</w:t>
      </w:r>
      <w:r w:rsidR="008B4412" w:rsidRPr="00532778">
        <w:rPr>
          <w:rFonts w:ascii="Times New Roman" w:hAnsi="Times New Roman" w:cs="Times New Roman"/>
          <w:sz w:val="20"/>
          <w:szCs w:val="20"/>
        </w:rPr>
        <w:t>.</w:t>
      </w:r>
    </w:p>
    <w:p w14:paraId="33683909" w14:textId="4B743E60" w:rsidR="00824BEF" w:rsidRDefault="00824BEF" w:rsidP="00824BEF">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lastRenderedPageBreak/>
        <w:t xml:space="preserve">Four sets of USRP-2922 are used for the proposed </w:t>
      </w:r>
      <w:proofErr w:type="spellStart"/>
      <w:r w:rsidRPr="00532778">
        <w:rPr>
          <w:rFonts w:ascii="Times New Roman" w:eastAsia="Times New Roman" w:hAnsi="Times New Roman" w:cs="Times New Roman"/>
          <w:sz w:val="20"/>
          <w:szCs w:val="20"/>
        </w:rPr>
        <w:t>FiWi</w:t>
      </w:r>
      <w:proofErr w:type="spellEnd"/>
      <w:r w:rsidRPr="00532778">
        <w:rPr>
          <w:rFonts w:ascii="Times New Roman" w:eastAsia="Times New Roman" w:hAnsi="Times New Roman" w:cs="Times New Roman"/>
          <w:sz w:val="20"/>
          <w:szCs w:val="20"/>
        </w:rPr>
        <w:t xml:space="preserve"> network testbed. The first USRP, SDR 1 represents the OLT, SDR 2 and SDR 3 represent ONU 1 and ONU 2 respectively whereas SDR 4 represents the End-User creating a hardware setup as in Figure 1. Each SDRs are connected to a computer equipped with a graphical user interface (GUI) for configuring and monitoring the testbed. The main platform for the simulations are programmed using LabVIEW. The architecture used is 1:2:1 (one OLT, two ONUs and one End-User) but with minimal hardware rearrangement, the architecture can be modified to 1:1:2 or other topologies</w:t>
      </w:r>
      <w:r w:rsidR="00DA3C6D">
        <w:rPr>
          <w:rFonts w:ascii="Times New Roman" w:eastAsia="Times New Roman" w:hAnsi="Times New Roman" w:cs="Times New Roman"/>
          <w:sz w:val="20"/>
          <w:szCs w:val="20"/>
        </w:rPr>
        <w:t xml:space="preserve"> preferred</w:t>
      </w:r>
      <w:r w:rsidRPr="00532778">
        <w:rPr>
          <w:rFonts w:ascii="Times New Roman" w:eastAsia="Times New Roman" w:hAnsi="Times New Roman" w:cs="Times New Roman"/>
          <w:sz w:val="20"/>
          <w:szCs w:val="20"/>
        </w:rPr>
        <w:t>.</w:t>
      </w:r>
    </w:p>
    <w:p w14:paraId="045D4624" w14:textId="25DFA714" w:rsidR="00824BEF" w:rsidRDefault="00824BEF" w:rsidP="00824BEF">
      <w:pPr>
        <w:tabs>
          <w:tab w:val="left" w:pos="720"/>
        </w:tabs>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 xml:space="preserve">SDR 1 is first connected to an electrical to optical (E/O) converter via Sub-Miniature Version </w:t>
      </w:r>
      <w:proofErr w:type="gramStart"/>
      <w:r w:rsidRPr="00532778">
        <w:rPr>
          <w:rFonts w:ascii="Times New Roman" w:eastAsia="Times New Roman" w:hAnsi="Times New Roman" w:cs="Times New Roman"/>
          <w:sz w:val="20"/>
          <w:szCs w:val="20"/>
        </w:rPr>
        <w:t>A</w:t>
      </w:r>
      <w:proofErr w:type="gramEnd"/>
      <w:r w:rsidRPr="00532778">
        <w:rPr>
          <w:rFonts w:ascii="Times New Roman" w:eastAsia="Times New Roman" w:hAnsi="Times New Roman" w:cs="Times New Roman"/>
          <w:sz w:val="20"/>
          <w:szCs w:val="20"/>
        </w:rPr>
        <w:t xml:space="preserve"> (SMA) cable. E/O and optical to electrical (O/E) converters are one of the important equipment for the testbed where the function is to convert RF signal to optical signal and vice versa. A 3GHz E/O and O/E from RF Optics are used as our focus is transmitting below 2.5 GHz of frequency. This is due to the fact that the frequency between 2.4 and 2.5 GHz are chosen for home and commercial business. E/O converts the RF signals generated from USRP to optical signals so that the signals are able to travel through single mode </w:t>
      </w:r>
      <w:proofErr w:type="spellStart"/>
      <w:r w:rsidRPr="00532778">
        <w:rPr>
          <w:rFonts w:ascii="Times New Roman" w:eastAsia="Times New Roman" w:hAnsi="Times New Roman" w:cs="Times New Roman"/>
          <w:sz w:val="20"/>
          <w:szCs w:val="20"/>
        </w:rPr>
        <w:t>fiber</w:t>
      </w:r>
      <w:proofErr w:type="spellEnd"/>
      <w:r w:rsidRPr="00532778">
        <w:rPr>
          <w:rFonts w:ascii="Times New Roman" w:eastAsia="Times New Roman" w:hAnsi="Times New Roman" w:cs="Times New Roman"/>
          <w:sz w:val="20"/>
          <w:szCs w:val="20"/>
        </w:rPr>
        <w:t xml:space="preserve"> (SMF) cable. The signals are then split to two SDRs; SDR 2 and SDR 3 via an optical splitter.</w:t>
      </w:r>
    </w:p>
    <w:p w14:paraId="10196F81" w14:textId="77777777" w:rsidR="00DA3C6D" w:rsidRPr="00532778" w:rsidRDefault="00DA3C6D" w:rsidP="00824BEF">
      <w:pPr>
        <w:tabs>
          <w:tab w:val="left" w:pos="720"/>
        </w:tabs>
        <w:spacing w:before="10" w:after="10" w:line="360" w:lineRule="auto"/>
        <w:ind w:firstLine="450"/>
        <w:contextualSpacing/>
        <w:jc w:val="both"/>
        <w:rPr>
          <w:rFonts w:ascii="Times New Roman" w:eastAsia="Times New Roman" w:hAnsi="Times New Roman" w:cs="Times New Roman"/>
          <w:sz w:val="20"/>
          <w:szCs w:val="20"/>
        </w:rPr>
      </w:pPr>
    </w:p>
    <w:p w14:paraId="42491459" w14:textId="044409A3" w:rsidR="006D1C2B" w:rsidRPr="00532778" w:rsidRDefault="00C922A3"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Table </w:t>
      </w:r>
      <w:r w:rsidR="0079256B" w:rsidRPr="00532778">
        <w:rPr>
          <w:rFonts w:ascii="Times New Roman" w:hAnsi="Times New Roman" w:cs="Times New Roman"/>
          <w:sz w:val="20"/>
          <w:szCs w:val="20"/>
        </w:rPr>
        <w:t>1</w:t>
      </w:r>
      <w:r w:rsidR="006D1C2B" w:rsidRPr="00532778">
        <w:rPr>
          <w:rFonts w:ascii="Times New Roman" w:hAnsi="Times New Roman" w:cs="Times New Roman"/>
          <w:sz w:val="20"/>
          <w:szCs w:val="20"/>
        </w:rPr>
        <w:t xml:space="preserve"> Comparison between NI-USRPs model</w:t>
      </w:r>
      <w:r w:rsidR="00CC49C9" w:rsidRPr="00532778">
        <w:rPr>
          <w:rFonts w:ascii="Times New Roman" w:hAnsi="Times New Roman" w:cs="Times New Roman"/>
          <w:sz w:val="20"/>
          <w:szCs w:val="20"/>
        </w:rPr>
        <w:t xml:space="preserve"> [1</w:t>
      </w:r>
      <w:r w:rsidR="00923ADB">
        <w:rPr>
          <w:rFonts w:ascii="Times New Roman" w:hAnsi="Times New Roman" w:cs="Times New Roman"/>
          <w:sz w:val="20"/>
          <w:szCs w:val="20"/>
        </w:rPr>
        <w:t>3</w:t>
      </w:r>
      <w:r w:rsidR="00CC49C9" w:rsidRPr="00532778">
        <w:rPr>
          <w:rFonts w:ascii="Times New Roman" w:hAnsi="Times New Roman" w:cs="Times New Roman"/>
          <w:sz w:val="20"/>
          <w:szCs w:val="20"/>
        </w:rPr>
        <w:t>]</w:t>
      </w:r>
    </w:p>
    <w:tbl>
      <w:tblPr>
        <w:tblStyle w:val="TableGrid"/>
        <w:tblpPr w:leftFromText="180" w:rightFromText="180" w:vertAnchor="text" w:tblpXSpec="center" w:tblpY="1"/>
        <w:tblW w:w="0" w:type="auto"/>
        <w:tblLook w:val="04A0" w:firstRow="1" w:lastRow="0" w:firstColumn="1" w:lastColumn="0" w:noHBand="0" w:noVBand="1"/>
      </w:tblPr>
      <w:tblGrid>
        <w:gridCol w:w="1355"/>
        <w:gridCol w:w="2250"/>
        <w:gridCol w:w="1620"/>
        <w:gridCol w:w="1504"/>
        <w:gridCol w:w="1726"/>
      </w:tblGrid>
      <w:tr w:rsidR="006D1C2B" w:rsidRPr="00532778" w14:paraId="7CE8C5E9" w14:textId="77777777" w:rsidTr="00BA53DA">
        <w:tc>
          <w:tcPr>
            <w:tcW w:w="1355" w:type="dxa"/>
            <w:hideMark/>
          </w:tcPr>
          <w:p w14:paraId="089E723A" w14:textId="77777777" w:rsidR="006D1C2B" w:rsidRPr="00532778" w:rsidRDefault="006D1C2B" w:rsidP="00511575">
            <w:pPr>
              <w:spacing w:before="10" w:after="10" w:line="360" w:lineRule="auto"/>
              <w:rPr>
                <w:rFonts w:ascii="Times New Roman" w:hAnsi="Times New Roman" w:cs="Times New Roman"/>
                <w:b/>
                <w:sz w:val="20"/>
                <w:szCs w:val="20"/>
              </w:rPr>
            </w:pPr>
            <w:r w:rsidRPr="00532778">
              <w:rPr>
                <w:rFonts w:ascii="Times New Roman" w:hAnsi="Times New Roman" w:cs="Times New Roman"/>
                <w:b/>
                <w:sz w:val="20"/>
                <w:szCs w:val="20"/>
              </w:rPr>
              <w:t>Model</w:t>
            </w:r>
          </w:p>
        </w:tc>
        <w:tc>
          <w:tcPr>
            <w:tcW w:w="2250" w:type="dxa"/>
            <w:hideMark/>
          </w:tcPr>
          <w:p w14:paraId="4190D105" w14:textId="77777777" w:rsidR="006D1C2B" w:rsidRPr="00532778" w:rsidRDefault="006D1C2B" w:rsidP="00511575">
            <w:pPr>
              <w:spacing w:before="10" w:after="10" w:line="360" w:lineRule="auto"/>
              <w:rPr>
                <w:rFonts w:ascii="Times New Roman" w:hAnsi="Times New Roman" w:cs="Times New Roman"/>
                <w:b/>
                <w:sz w:val="20"/>
                <w:szCs w:val="20"/>
              </w:rPr>
            </w:pPr>
            <w:r w:rsidRPr="00532778">
              <w:rPr>
                <w:rFonts w:ascii="Times New Roman" w:hAnsi="Times New Roman" w:cs="Times New Roman"/>
                <w:b/>
                <w:sz w:val="20"/>
                <w:szCs w:val="20"/>
              </w:rPr>
              <w:t>Frequency Range</w:t>
            </w:r>
          </w:p>
        </w:tc>
        <w:tc>
          <w:tcPr>
            <w:tcW w:w="1620" w:type="dxa"/>
            <w:hideMark/>
          </w:tcPr>
          <w:p w14:paraId="6BAF7E43" w14:textId="77777777" w:rsidR="006D1C2B" w:rsidRPr="00532778" w:rsidRDefault="006D1C2B" w:rsidP="00511575">
            <w:pPr>
              <w:spacing w:before="10" w:after="10" w:line="360" w:lineRule="auto"/>
              <w:rPr>
                <w:rFonts w:ascii="Times New Roman" w:hAnsi="Times New Roman" w:cs="Times New Roman"/>
                <w:b/>
                <w:sz w:val="20"/>
                <w:szCs w:val="20"/>
              </w:rPr>
            </w:pPr>
            <w:r w:rsidRPr="00532778">
              <w:rPr>
                <w:rFonts w:ascii="Times New Roman" w:hAnsi="Times New Roman" w:cs="Times New Roman"/>
                <w:b/>
                <w:sz w:val="20"/>
                <w:szCs w:val="20"/>
              </w:rPr>
              <w:t>Instantaneous Bandwidth</w:t>
            </w:r>
          </w:p>
        </w:tc>
        <w:tc>
          <w:tcPr>
            <w:tcW w:w="1504" w:type="dxa"/>
            <w:hideMark/>
          </w:tcPr>
          <w:p w14:paraId="468BBB30" w14:textId="77777777" w:rsidR="006D1C2B" w:rsidRPr="00532778" w:rsidRDefault="006D1C2B" w:rsidP="00511575">
            <w:pPr>
              <w:spacing w:before="10" w:after="10" w:line="360" w:lineRule="auto"/>
              <w:rPr>
                <w:rFonts w:ascii="Times New Roman" w:hAnsi="Times New Roman" w:cs="Times New Roman"/>
                <w:b/>
                <w:sz w:val="20"/>
                <w:szCs w:val="20"/>
              </w:rPr>
            </w:pPr>
            <w:r w:rsidRPr="00532778">
              <w:rPr>
                <w:rFonts w:ascii="Times New Roman" w:hAnsi="Times New Roman" w:cs="Times New Roman"/>
                <w:b/>
                <w:sz w:val="20"/>
                <w:szCs w:val="20"/>
              </w:rPr>
              <w:t>Simultaneous RX/TX</w:t>
            </w:r>
          </w:p>
        </w:tc>
        <w:tc>
          <w:tcPr>
            <w:tcW w:w="1726" w:type="dxa"/>
            <w:hideMark/>
          </w:tcPr>
          <w:p w14:paraId="7998FB2C" w14:textId="77777777" w:rsidR="006D1C2B" w:rsidRPr="00532778" w:rsidRDefault="006D1C2B" w:rsidP="00511575">
            <w:pPr>
              <w:spacing w:before="10" w:after="10" w:line="360" w:lineRule="auto"/>
              <w:rPr>
                <w:rFonts w:ascii="Times New Roman" w:hAnsi="Times New Roman" w:cs="Times New Roman"/>
                <w:b/>
                <w:sz w:val="20"/>
                <w:szCs w:val="20"/>
              </w:rPr>
            </w:pPr>
            <w:r w:rsidRPr="00532778">
              <w:rPr>
                <w:rFonts w:ascii="Times New Roman" w:hAnsi="Times New Roman" w:cs="Times New Roman"/>
                <w:b/>
                <w:sz w:val="20"/>
                <w:szCs w:val="20"/>
              </w:rPr>
              <w:t>Oscillator Type</w:t>
            </w:r>
          </w:p>
        </w:tc>
      </w:tr>
      <w:tr w:rsidR="006D1C2B" w:rsidRPr="00532778" w14:paraId="03EEEA46" w14:textId="77777777" w:rsidTr="00BA53DA">
        <w:tc>
          <w:tcPr>
            <w:tcW w:w="1355" w:type="dxa"/>
            <w:hideMark/>
          </w:tcPr>
          <w:p w14:paraId="08FD7076" w14:textId="1448D8DA" w:rsidR="006D1C2B" w:rsidRPr="00532778" w:rsidRDefault="00C74C5C" w:rsidP="00511575">
            <w:pPr>
              <w:spacing w:before="10" w:after="10" w:line="360" w:lineRule="auto"/>
              <w:rPr>
                <w:rFonts w:ascii="Times New Roman" w:hAnsi="Times New Roman" w:cs="Times New Roman"/>
                <w:color w:val="000000" w:themeColor="text1"/>
                <w:sz w:val="20"/>
                <w:szCs w:val="20"/>
              </w:rPr>
            </w:pPr>
            <w:hyperlink r:id="rId9" w:history="1">
              <w:r w:rsidR="006D1C2B" w:rsidRPr="00532778">
                <w:rPr>
                  <w:rStyle w:val="Hyperlink"/>
                  <w:rFonts w:ascii="Times New Roman" w:hAnsi="Times New Roman" w:cs="Times New Roman"/>
                  <w:color w:val="000000" w:themeColor="text1"/>
                  <w:sz w:val="20"/>
                  <w:szCs w:val="20"/>
                  <w:u w:val="none"/>
                </w:rPr>
                <w:t>USRP-2920</w:t>
              </w:r>
            </w:hyperlink>
          </w:p>
        </w:tc>
        <w:tc>
          <w:tcPr>
            <w:tcW w:w="2250" w:type="dxa"/>
            <w:hideMark/>
          </w:tcPr>
          <w:p w14:paraId="7DD0193C" w14:textId="52D6478B"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50 MHz–2.2 GHz</w:t>
            </w:r>
          </w:p>
        </w:tc>
        <w:tc>
          <w:tcPr>
            <w:tcW w:w="1620" w:type="dxa"/>
            <w:hideMark/>
          </w:tcPr>
          <w:p w14:paraId="3364FFBE" w14:textId="0183844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Up to 20 MHz</w:t>
            </w:r>
          </w:p>
        </w:tc>
        <w:tc>
          <w:tcPr>
            <w:tcW w:w="1504" w:type="dxa"/>
            <w:hideMark/>
          </w:tcPr>
          <w:p w14:paraId="44B3FA0F" w14:textId="6198EF9D"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Yes</w:t>
            </w:r>
          </w:p>
        </w:tc>
        <w:tc>
          <w:tcPr>
            <w:tcW w:w="1726" w:type="dxa"/>
            <w:hideMark/>
          </w:tcPr>
          <w:p w14:paraId="478CE9B7"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TCXO</w:t>
            </w:r>
          </w:p>
        </w:tc>
      </w:tr>
      <w:tr w:rsidR="006D1C2B" w:rsidRPr="00532778" w14:paraId="7D64DB2E" w14:textId="77777777" w:rsidTr="00BA53DA">
        <w:tc>
          <w:tcPr>
            <w:tcW w:w="1355" w:type="dxa"/>
            <w:hideMark/>
          </w:tcPr>
          <w:p w14:paraId="7F9E3C45" w14:textId="6270AC81" w:rsidR="006D1C2B" w:rsidRPr="00532778" w:rsidRDefault="00C74C5C" w:rsidP="00511575">
            <w:pPr>
              <w:spacing w:before="10" w:after="10" w:line="360" w:lineRule="auto"/>
              <w:rPr>
                <w:rFonts w:ascii="Times New Roman" w:hAnsi="Times New Roman" w:cs="Times New Roman"/>
                <w:color w:val="000000" w:themeColor="text1"/>
                <w:sz w:val="20"/>
                <w:szCs w:val="20"/>
              </w:rPr>
            </w:pPr>
            <w:hyperlink r:id="rId10" w:history="1">
              <w:r w:rsidR="006D1C2B" w:rsidRPr="00532778">
                <w:rPr>
                  <w:rStyle w:val="Hyperlink"/>
                  <w:rFonts w:ascii="Times New Roman" w:hAnsi="Times New Roman" w:cs="Times New Roman"/>
                  <w:color w:val="000000" w:themeColor="text1"/>
                  <w:sz w:val="20"/>
                  <w:szCs w:val="20"/>
                  <w:u w:val="none"/>
                </w:rPr>
                <w:t>USRP-2921</w:t>
              </w:r>
            </w:hyperlink>
          </w:p>
        </w:tc>
        <w:tc>
          <w:tcPr>
            <w:tcW w:w="2250" w:type="dxa"/>
            <w:hideMark/>
          </w:tcPr>
          <w:p w14:paraId="747B0FC9" w14:textId="2DA68C93"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2.4 GHz–2.5 GHz</w:t>
            </w:r>
            <w:r w:rsidRPr="00532778">
              <w:rPr>
                <w:rFonts w:ascii="Times New Roman" w:hAnsi="Times New Roman" w:cs="Times New Roman"/>
                <w:sz w:val="20"/>
                <w:szCs w:val="20"/>
              </w:rPr>
              <w:br/>
              <w:t>and 4.9 GHz–5.9 GHz</w:t>
            </w:r>
          </w:p>
        </w:tc>
        <w:tc>
          <w:tcPr>
            <w:tcW w:w="1620" w:type="dxa"/>
            <w:hideMark/>
          </w:tcPr>
          <w:p w14:paraId="30198170"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Up to 20 MHz</w:t>
            </w:r>
          </w:p>
        </w:tc>
        <w:tc>
          <w:tcPr>
            <w:tcW w:w="1504" w:type="dxa"/>
            <w:hideMark/>
          </w:tcPr>
          <w:p w14:paraId="5D87836C"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No</w:t>
            </w:r>
          </w:p>
        </w:tc>
        <w:tc>
          <w:tcPr>
            <w:tcW w:w="1726" w:type="dxa"/>
            <w:hideMark/>
          </w:tcPr>
          <w:p w14:paraId="32C9A8FE"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TCXO</w:t>
            </w:r>
          </w:p>
        </w:tc>
      </w:tr>
      <w:tr w:rsidR="006D1C2B" w:rsidRPr="00532778" w14:paraId="35A98DD1" w14:textId="77777777" w:rsidTr="00BA53DA">
        <w:trPr>
          <w:trHeight w:val="630"/>
        </w:trPr>
        <w:tc>
          <w:tcPr>
            <w:tcW w:w="1355" w:type="dxa"/>
            <w:hideMark/>
          </w:tcPr>
          <w:p w14:paraId="21397BC8" w14:textId="1796CEBF" w:rsidR="006D1C2B" w:rsidRPr="00532778" w:rsidRDefault="00C74C5C" w:rsidP="00511575">
            <w:pPr>
              <w:spacing w:before="10" w:after="10" w:line="360" w:lineRule="auto"/>
              <w:rPr>
                <w:rFonts w:ascii="Times New Roman" w:hAnsi="Times New Roman" w:cs="Times New Roman"/>
                <w:color w:val="000000" w:themeColor="text1"/>
                <w:sz w:val="20"/>
                <w:szCs w:val="20"/>
              </w:rPr>
            </w:pPr>
            <w:hyperlink r:id="rId11" w:history="1">
              <w:r w:rsidR="006D1C2B" w:rsidRPr="00532778">
                <w:rPr>
                  <w:rStyle w:val="Hyperlink"/>
                  <w:rFonts w:ascii="Times New Roman" w:hAnsi="Times New Roman" w:cs="Times New Roman"/>
                  <w:color w:val="000000" w:themeColor="text1"/>
                  <w:sz w:val="20"/>
                  <w:szCs w:val="20"/>
                  <w:u w:val="none"/>
                </w:rPr>
                <w:t>USRP-2922</w:t>
              </w:r>
            </w:hyperlink>
          </w:p>
        </w:tc>
        <w:tc>
          <w:tcPr>
            <w:tcW w:w="2250" w:type="dxa"/>
            <w:hideMark/>
          </w:tcPr>
          <w:p w14:paraId="354E7C1A"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400 MHz–4.4 GHz</w:t>
            </w:r>
          </w:p>
        </w:tc>
        <w:tc>
          <w:tcPr>
            <w:tcW w:w="1620" w:type="dxa"/>
            <w:hideMark/>
          </w:tcPr>
          <w:p w14:paraId="1EFBC01F" w14:textId="0CA29005"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Up to 20 MHz</w:t>
            </w:r>
          </w:p>
        </w:tc>
        <w:tc>
          <w:tcPr>
            <w:tcW w:w="1504" w:type="dxa"/>
            <w:hideMark/>
          </w:tcPr>
          <w:p w14:paraId="3B063476" w14:textId="39739B4E"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Yes</w:t>
            </w:r>
          </w:p>
        </w:tc>
        <w:tc>
          <w:tcPr>
            <w:tcW w:w="1726" w:type="dxa"/>
            <w:hideMark/>
          </w:tcPr>
          <w:p w14:paraId="78176C7A"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TCXO</w:t>
            </w:r>
          </w:p>
        </w:tc>
      </w:tr>
      <w:tr w:rsidR="006D1C2B" w:rsidRPr="00532778" w14:paraId="2D1F2F64" w14:textId="77777777" w:rsidTr="00BA53DA">
        <w:trPr>
          <w:trHeight w:val="577"/>
        </w:trPr>
        <w:tc>
          <w:tcPr>
            <w:tcW w:w="1355" w:type="dxa"/>
            <w:hideMark/>
          </w:tcPr>
          <w:p w14:paraId="44B24A64" w14:textId="05B8C024" w:rsidR="006D1C2B" w:rsidRPr="00532778" w:rsidRDefault="00C74C5C" w:rsidP="00511575">
            <w:pPr>
              <w:spacing w:before="10" w:after="10" w:line="360" w:lineRule="auto"/>
              <w:rPr>
                <w:rFonts w:ascii="Times New Roman" w:hAnsi="Times New Roman" w:cs="Times New Roman"/>
                <w:color w:val="000000" w:themeColor="text1"/>
                <w:sz w:val="20"/>
                <w:szCs w:val="20"/>
              </w:rPr>
            </w:pPr>
            <w:hyperlink r:id="rId12" w:history="1">
              <w:r w:rsidR="006D1C2B" w:rsidRPr="00532778">
                <w:rPr>
                  <w:rStyle w:val="Hyperlink"/>
                  <w:rFonts w:ascii="Times New Roman" w:hAnsi="Times New Roman" w:cs="Times New Roman"/>
                  <w:color w:val="000000" w:themeColor="text1"/>
                  <w:sz w:val="20"/>
                  <w:szCs w:val="20"/>
                  <w:u w:val="none"/>
                </w:rPr>
                <w:t>USRP-2930</w:t>
              </w:r>
            </w:hyperlink>
          </w:p>
        </w:tc>
        <w:tc>
          <w:tcPr>
            <w:tcW w:w="2250" w:type="dxa"/>
            <w:hideMark/>
          </w:tcPr>
          <w:p w14:paraId="06DCB267"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50 MHz–2.2 GHz</w:t>
            </w:r>
          </w:p>
        </w:tc>
        <w:tc>
          <w:tcPr>
            <w:tcW w:w="1620" w:type="dxa"/>
            <w:hideMark/>
          </w:tcPr>
          <w:p w14:paraId="5BB4C540" w14:textId="2D765709"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Up to 20 MHz</w:t>
            </w:r>
          </w:p>
        </w:tc>
        <w:tc>
          <w:tcPr>
            <w:tcW w:w="1504" w:type="dxa"/>
            <w:hideMark/>
          </w:tcPr>
          <w:p w14:paraId="41000C0E" w14:textId="3031F618"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Yes</w:t>
            </w:r>
          </w:p>
        </w:tc>
        <w:tc>
          <w:tcPr>
            <w:tcW w:w="1726" w:type="dxa"/>
            <w:hideMark/>
          </w:tcPr>
          <w:p w14:paraId="39DB4CD4"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GPS-Disciplined OCXO</w:t>
            </w:r>
          </w:p>
        </w:tc>
      </w:tr>
      <w:tr w:rsidR="006D1C2B" w:rsidRPr="00532778" w14:paraId="7C179FBD" w14:textId="77777777" w:rsidTr="00BA53DA">
        <w:tc>
          <w:tcPr>
            <w:tcW w:w="1355" w:type="dxa"/>
            <w:hideMark/>
          </w:tcPr>
          <w:p w14:paraId="2069E905" w14:textId="4EF3C462" w:rsidR="006D1C2B" w:rsidRPr="00532778" w:rsidRDefault="00C74C5C" w:rsidP="00511575">
            <w:pPr>
              <w:spacing w:before="10" w:after="10" w:line="360" w:lineRule="auto"/>
              <w:rPr>
                <w:rFonts w:ascii="Times New Roman" w:hAnsi="Times New Roman" w:cs="Times New Roman"/>
                <w:color w:val="000000" w:themeColor="text1"/>
                <w:sz w:val="20"/>
                <w:szCs w:val="20"/>
              </w:rPr>
            </w:pPr>
            <w:hyperlink r:id="rId13" w:history="1">
              <w:r w:rsidR="006D1C2B" w:rsidRPr="00532778">
                <w:rPr>
                  <w:rStyle w:val="Hyperlink"/>
                  <w:rFonts w:ascii="Times New Roman" w:hAnsi="Times New Roman" w:cs="Times New Roman"/>
                  <w:color w:val="000000" w:themeColor="text1"/>
                  <w:sz w:val="20"/>
                  <w:szCs w:val="20"/>
                  <w:u w:val="none"/>
                </w:rPr>
                <w:t>USRP-2932</w:t>
              </w:r>
            </w:hyperlink>
          </w:p>
        </w:tc>
        <w:tc>
          <w:tcPr>
            <w:tcW w:w="2250" w:type="dxa"/>
            <w:hideMark/>
          </w:tcPr>
          <w:p w14:paraId="1A1D288E" w14:textId="2FF5B370"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400 MHz–4.4 GHz</w:t>
            </w:r>
          </w:p>
        </w:tc>
        <w:tc>
          <w:tcPr>
            <w:tcW w:w="1620" w:type="dxa"/>
            <w:hideMark/>
          </w:tcPr>
          <w:p w14:paraId="6BA98ADA"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Up to 20 MHz</w:t>
            </w:r>
          </w:p>
        </w:tc>
        <w:tc>
          <w:tcPr>
            <w:tcW w:w="1504" w:type="dxa"/>
            <w:hideMark/>
          </w:tcPr>
          <w:p w14:paraId="6240C108" w14:textId="201746B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Yes</w:t>
            </w:r>
          </w:p>
        </w:tc>
        <w:tc>
          <w:tcPr>
            <w:tcW w:w="1726" w:type="dxa"/>
            <w:hideMark/>
          </w:tcPr>
          <w:p w14:paraId="693A4937" w14:textId="77777777" w:rsidR="006D1C2B" w:rsidRPr="00532778" w:rsidRDefault="006D1C2B" w:rsidP="00511575">
            <w:pPr>
              <w:spacing w:before="10" w:after="10" w:line="360" w:lineRule="auto"/>
              <w:rPr>
                <w:rFonts w:ascii="Times New Roman" w:hAnsi="Times New Roman" w:cs="Times New Roman"/>
                <w:sz w:val="20"/>
                <w:szCs w:val="20"/>
              </w:rPr>
            </w:pPr>
            <w:r w:rsidRPr="00532778">
              <w:rPr>
                <w:rFonts w:ascii="Times New Roman" w:hAnsi="Times New Roman" w:cs="Times New Roman"/>
                <w:sz w:val="20"/>
                <w:szCs w:val="20"/>
              </w:rPr>
              <w:t>GPS-Disciplined OCXO</w:t>
            </w:r>
          </w:p>
        </w:tc>
      </w:tr>
    </w:tbl>
    <w:p w14:paraId="624174A7" w14:textId="77777777" w:rsidR="00511575" w:rsidRDefault="00511575" w:rsidP="00532778">
      <w:pPr>
        <w:spacing w:before="10" w:after="10" w:line="360" w:lineRule="auto"/>
        <w:ind w:firstLine="450"/>
        <w:jc w:val="center"/>
        <w:rPr>
          <w:rFonts w:ascii="Times New Roman" w:hAnsi="Times New Roman" w:cs="Times New Roman"/>
          <w:sz w:val="20"/>
          <w:szCs w:val="20"/>
        </w:rPr>
      </w:pPr>
    </w:p>
    <w:p w14:paraId="340C2AB9" w14:textId="47B5CEFA" w:rsidR="0079256B" w:rsidRPr="00532778" w:rsidRDefault="00C922A3"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Table 2</w:t>
      </w:r>
      <w:r w:rsidR="0079256B" w:rsidRPr="00532778">
        <w:rPr>
          <w:rFonts w:ascii="Times New Roman" w:hAnsi="Times New Roman" w:cs="Times New Roman"/>
          <w:sz w:val="20"/>
          <w:szCs w:val="20"/>
        </w:rPr>
        <w:t xml:space="preserve"> Specifications of USRP-2922</w:t>
      </w:r>
      <w:r w:rsidR="00CC49C9" w:rsidRPr="00532778">
        <w:rPr>
          <w:rFonts w:ascii="Times New Roman" w:hAnsi="Times New Roman" w:cs="Times New Roman"/>
          <w:sz w:val="20"/>
          <w:szCs w:val="20"/>
        </w:rPr>
        <w:t xml:space="preserve"> [1</w:t>
      </w:r>
      <w:r w:rsidR="00923ADB">
        <w:rPr>
          <w:rFonts w:ascii="Times New Roman" w:hAnsi="Times New Roman" w:cs="Times New Roman"/>
          <w:sz w:val="20"/>
          <w:szCs w:val="20"/>
        </w:rPr>
        <w:t>4</w:t>
      </w:r>
      <w:r w:rsidR="00CC49C9" w:rsidRPr="00532778">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4105"/>
        <w:gridCol w:w="4105"/>
      </w:tblGrid>
      <w:tr w:rsidR="0079256B" w:rsidRPr="00532778" w14:paraId="0F0BBD4B" w14:textId="77777777" w:rsidTr="005542B6">
        <w:tc>
          <w:tcPr>
            <w:tcW w:w="4105" w:type="dxa"/>
          </w:tcPr>
          <w:p w14:paraId="51CFCB74"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Maximum output power</w:t>
            </w:r>
          </w:p>
        </w:tc>
        <w:tc>
          <w:tcPr>
            <w:tcW w:w="4105" w:type="dxa"/>
          </w:tcPr>
          <w:p w14:paraId="2BBD0F96"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15-20 </w:t>
            </w:r>
            <w:proofErr w:type="spellStart"/>
            <w:r w:rsidRPr="00532778">
              <w:rPr>
                <w:rFonts w:ascii="Times New Roman" w:hAnsi="Times New Roman" w:cs="Times New Roman"/>
                <w:sz w:val="20"/>
                <w:szCs w:val="20"/>
              </w:rPr>
              <w:t>dBm</w:t>
            </w:r>
            <w:proofErr w:type="spellEnd"/>
          </w:p>
        </w:tc>
      </w:tr>
      <w:tr w:rsidR="0079256B" w:rsidRPr="00532778" w14:paraId="623F8D16" w14:textId="77777777" w:rsidTr="005542B6">
        <w:tc>
          <w:tcPr>
            <w:tcW w:w="4105" w:type="dxa"/>
          </w:tcPr>
          <w:p w14:paraId="5069AAE1"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Transmit output gain</w:t>
            </w:r>
          </w:p>
        </w:tc>
        <w:tc>
          <w:tcPr>
            <w:tcW w:w="4105" w:type="dxa"/>
          </w:tcPr>
          <w:p w14:paraId="00CD6244"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0-31 dB</w:t>
            </w:r>
          </w:p>
        </w:tc>
      </w:tr>
      <w:tr w:rsidR="0079256B" w:rsidRPr="00532778" w14:paraId="15F2C711" w14:textId="77777777" w:rsidTr="005542B6">
        <w:tc>
          <w:tcPr>
            <w:tcW w:w="4105" w:type="dxa"/>
          </w:tcPr>
          <w:p w14:paraId="3B1482A6"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Real time bandwidth</w:t>
            </w:r>
          </w:p>
        </w:tc>
        <w:tc>
          <w:tcPr>
            <w:tcW w:w="4105" w:type="dxa"/>
          </w:tcPr>
          <w:p w14:paraId="1CE4F0B3"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40 MHz for 8 bit samples</w:t>
            </w:r>
          </w:p>
        </w:tc>
      </w:tr>
      <w:tr w:rsidR="0079256B" w:rsidRPr="00532778" w14:paraId="33B3D0EF" w14:textId="77777777" w:rsidTr="005542B6">
        <w:tc>
          <w:tcPr>
            <w:tcW w:w="4105" w:type="dxa"/>
          </w:tcPr>
          <w:p w14:paraId="1DCB87F5"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Maximum input power</w:t>
            </w:r>
          </w:p>
        </w:tc>
        <w:tc>
          <w:tcPr>
            <w:tcW w:w="4105" w:type="dxa"/>
          </w:tcPr>
          <w:p w14:paraId="242B7EFF"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0 </w:t>
            </w:r>
            <w:proofErr w:type="spellStart"/>
            <w:r w:rsidRPr="00532778">
              <w:rPr>
                <w:rFonts w:ascii="Times New Roman" w:hAnsi="Times New Roman" w:cs="Times New Roman"/>
                <w:sz w:val="20"/>
                <w:szCs w:val="20"/>
              </w:rPr>
              <w:t>dBm</w:t>
            </w:r>
            <w:proofErr w:type="spellEnd"/>
          </w:p>
        </w:tc>
      </w:tr>
      <w:tr w:rsidR="0079256B" w:rsidRPr="00532778" w14:paraId="62BE8CFA" w14:textId="77777777" w:rsidTr="005542B6">
        <w:tc>
          <w:tcPr>
            <w:tcW w:w="4105" w:type="dxa"/>
          </w:tcPr>
          <w:p w14:paraId="14632191"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DAC</w:t>
            </w:r>
          </w:p>
        </w:tc>
        <w:tc>
          <w:tcPr>
            <w:tcW w:w="4105" w:type="dxa"/>
          </w:tcPr>
          <w:p w14:paraId="3A0B68C1"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2 channels, 400 MS/s, 16 bit samples</w:t>
            </w:r>
          </w:p>
        </w:tc>
      </w:tr>
      <w:tr w:rsidR="0079256B" w:rsidRPr="00532778" w14:paraId="68088EBA" w14:textId="77777777" w:rsidTr="005542B6">
        <w:tc>
          <w:tcPr>
            <w:tcW w:w="4105" w:type="dxa"/>
          </w:tcPr>
          <w:p w14:paraId="43333CFE" w14:textId="77777777" w:rsidR="0079256B" w:rsidRPr="00532778" w:rsidRDefault="0079256B" w:rsidP="00532778">
            <w:pPr>
              <w:spacing w:before="10" w:after="10" w:line="360" w:lineRule="auto"/>
              <w:ind w:firstLine="450"/>
              <w:jc w:val="both"/>
              <w:rPr>
                <w:rFonts w:ascii="Times New Roman" w:hAnsi="Times New Roman" w:cs="Times New Roman"/>
                <w:b/>
                <w:sz w:val="20"/>
                <w:szCs w:val="20"/>
              </w:rPr>
            </w:pPr>
            <w:r w:rsidRPr="00532778">
              <w:rPr>
                <w:rFonts w:ascii="Times New Roman" w:hAnsi="Times New Roman" w:cs="Times New Roman"/>
                <w:b/>
                <w:sz w:val="20"/>
                <w:szCs w:val="20"/>
              </w:rPr>
              <w:t>ADC</w:t>
            </w:r>
          </w:p>
        </w:tc>
        <w:tc>
          <w:tcPr>
            <w:tcW w:w="4105" w:type="dxa"/>
          </w:tcPr>
          <w:p w14:paraId="1FB7C4E0" w14:textId="77777777" w:rsidR="0079256B" w:rsidRPr="00532778" w:rsidRDefault="0079256B"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2 channels, 100 MS/s, 14 bit samples</w:t>
            </w:r>
          </w:p>
        </w:tc>
      </w:tr>
    </w:tbl>
    <w:p w14:paraId="38590F72" w14:textId="1994EA9B" w:rsidR="004E2862" w:rsidRPr="00532778" w:rsidRDefault="004E2862" w:rsidP="00532778">
      <w:pPr>
        <w:spacing w:before="10" w:after="10" w:line="360" w:lineRule="auto"/>
        <w:ind w:firstLine="450"/>
        <w:contextualSpacing/>
        <w:jc w:val="both"/>
        <w:rPr>
          <w:rFonts w:ascii="Times New Roman" w:hAnsi="Times New Roman" w:cs="Times New Roman"/>
          <w:sz w:val="20"/>
          <w:szCs w:val="20"/>
        </w:rPr>
      </w:pPr>
    </w:p>
    <w:p w14:paraId="5606ED87" w14:textId="77777777" w:rsidR="00BA14E7" w:rsidRPr="00532778" w:rsidRDefault="00BA14E7" w:rsidP="00532778">
      <w:pPr>
        <w:spacing w:before="10" w:after="10" w:line="360" w:lineRule="auto"/>
        <w:ind w:firstLine="450"/>
        <w:contextualSpacing/>
        <w:jc w:val="both"/>
        <w:rPr>
          <w:rFonts w:ascii="Times New Roman" w:eastAsia="Times New Roman" w:hAnsi="Times New Roman" w:cs="Times New Roman"/>
          <w:sz w:val="20"/>
          <w:szCs w:val="20"/>
        </w:rPr>
      </w:pPr>
    </w:p>
    <w:p w14:paraId="465A7079" w14:textId="77777777" w:rsidR="00BA14E7" w:rsidRPr="00532778" w:rsidRDefault="00BA14E7" w:rsidP="00532778">
      <w:pPr>
        <w:spacing w:before="10" w:after="10" w:line="360" w:lineRule="auto"/>
        <w:ind w:firstLine="450"/>
        <w:contextualSpacing/>
        <w:jc w:val="center"/>
        <w:rPr>
          <w:rFonts w:ascii="Times New Roman" w:hAnsi="Times New Roman" w:cs="Times New Roman"/>
          <w:sz w:val="20"/>
          <w:szCs w:val="20"/>
        </w:rPr>
      </w:pPr>
      <w:r w:rsidRPr="00532778">
        <w:rPr>
          <w:rFonts w:ascii="Times New Roman" w:hAnsi="Times New Roman" w:cs="Times New Roman"/>
          <w:noProof/>
          <w:sz w:val="20"/>
          <w:szCs w:val="20"/>
          <w:lang w:val="en-US"/>
        </w:rPr>
        <w:lastRenderedPageBreak/>
        <w:drawing>
          <wp:inline distT="0" distB="0" distL="0" distR="0" wp14:anchorId="20C7FE21" wp14:editId="336CF01C">
            <wp:extent cx="4579951" cy="2335005"/>
            <wp:effectExtent l="19050" t="19050" r="1143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2751" cy="2402710"/>
                    </a:xfrm>
                    <a:prstGeom prst="rect">
                      <a:avLst/>
                    </a:prstGeom>
                    <a:noFill/>
                    <a:ln>
                      <a:solidFill>
                        <a:schemeClr val="tx1"/>
                      </a:solidFill>
                    </a:ln>
                  </pic:spPr>
                </pic:pic>
              </a:graphicData>
            </a:graphic>
          </wp:inline>
        </w:drawing>
      </w:r>
    </w:p>
    <w:p w14:paraId="1699AE7F" w14:textId="77777777" w:rsidR="00BA14E7" w:rsidRPr="00532778" w:rsidRDefault="00BA14E7" w:rsidP="00532778">
      <w:pPr>
        <w:spacing w:before="10" w:after="10" w:line="360" w:lineRule="auto"/>
        <w:ind w:firstLine="450"/>
        <w:contextualSpacing/>
        <w:jc w:val="center"/>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 xml:space="preserve">Fig.1. Hardware setup for the proposed </w:t>
      </w:r>
      <w:proofErr w:type="spellStart"/>
      <w:r w:rsidRPr="00532778">
        <w:rPr>
          <w:rFonts w:ascii="Times New Roman" w:eastAsia="Times New Roman" w:hAnsi="Times New Roman" w:cs="Times New Roman"/>
          <w:sz w:val="20"/>
          <w:szCs w:val="20"/>
        </w:rPr>
        <w:t>FiWi</w:t>
      </w:r>
      <w:proofErr w:type="spellEnd"/>
      <w:r w:rsidRPr="00532778">
        <w:rPr>
          <w:rFonts w:ascii="Times New Roman" w:eastAsia="Times New Roman" w:hAnsi="Times New Roman" w:cs="Times New Roman"/>
          <w:sz w:val="20"/>
          <w:szCs w:val="20"/>
        </w:rPr>
        <w:t xml:space="preserve"> testbed</w:t>
      </w:r>
    </w:p>
    <w:p w14:paraId="62A8702C" w14:textId="4A34DA24" w:rsidR="00BA14E7" w:rsidRPr="00532778" w:rsidRDefault="00BA14E7" w:rsidP="00532778">
      <w:pPr>
        <w:spacing w:before="10" w:after="10" w:line="360" w:lineRule="auto"/>
        <w:ind w:firstLine="450"/>
        <w:contextualSpacing/>
        <w:jc w:val="both"/>
        <w:rPr>
          <w:rFonts w:ascii="Times New Roman" w:eastAsia="Times New Roman" w:hAnsi="Times New Roman" w:cs="Times New Roman"/>
          <w:sz w:val="20"/>
          <w:szCs w:val="20"/>
        </w:rPr>
      </w:pPr>
    </w:p>
    <w:p w14:paraId="79958154" w14:textId="4589CEED" w:rsidR="007B0937" w:rsidRPr="00532778" w:rsidRDefault="006B016F" w:rsidP="00532778">
      <w:pPr>
        <w:tabs>
          <w:tab w:val="left" w:pos="720"/>
        </w:tabs>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Afterwards, t</w:t>
      </w:r>
      <w:r w:rsidR="002622B7" w:rsidRPr="00532778">
        <w:rPr>
          <w:rFonts w:ascii="Times New Roman" w:eastAsia="Times New Roman" w:hAnsi="Times New Roman" w:cs="Times New Roman"/>
          <w:sz w:val="20"/>
          <w:szCs w:val="20"/>
        </w:rPr>
        <w:t xml:space="preserve">he </w:t>
      </w:r>
      <w:r w:rsidR="00701F60" w:rsidRPr="00532778">
        <w:rPr>
          <w:rFonts w:ascii="Times New Roman" w:eastAsia="Times New Roman" w:hAnsi="Times New Roman" w:cs="Times New Roman"/>
          <w:sz w:val="20"/>
          <w:szCs w:val="20"/>
        </w:rPr>
        <w:t xml:space="preserve">optical </w:t>
      </w:r>
      <w:r w:rsidR="002622B7" w:rsidRPr="00532778">
        <w:rPr>
          <w:rFonts w:ascii="Times New Roman" w:eastAsia="Times New Roman" w:hAnsi="Times New Roman" w:cs="Times New Roman"/>
          <w:sz w:val="20"/>
          <w:szCs w:val="20"/>
        </w:rPr>
        <w:t xml:space="preserve">signals are reverted </w:t>
      </w:r>
      <w:r w:rsidR="006E09E8" w:rsidRPr="00532778">
        <w:rPr>
          <w:rFonts w:ascii="Times New Roman" w:eastAsia="Times New Roman" w:hAnsi="Times New Roman" w:cs="Times New Roman"/>
          <w:sz w:val="20"/>
          <w:szCs w:val="20"/>
        </w:rPr>
        <w:t xml:space="preserve">back </w:t>
      </w:r>
      <w:r w:rsidR="002622B7" w:rsidRPr="00532778">
        <w:rPr>
          <w:rFonts w:ascii="Times New Roman" w:eastAsia="Times New Roman" w:hAnsi="Times New Roman" w:cs="Times New Roman"/>
          <w:sz w:val="20"/>
          <w:szCs w:val="20"/>
        </w:rPr>
        <w:t xml:space="preserve">to </w:t>
      </w:r>
      <w:r w:rsidRPr="00532778">
        <w:rPr>
          <w:rFonts w:ascii="Times New Roman" w:eastAsia="Times New Roman" w:hAnsi="Times New Roman" w:cs="Times New Roman"/>
          <w:sz w:val="20"/>
          <w:szCs w:val="20"/>
        </w:rPr>
        <w:t>RF</w:t>
      </w:r>
      <w:r w:rsidR="002622B7" w:rsidRPr="00532778">
        <w:rPr>
          <w:rFonts w:ascii="Times New Roman" w:eastAsia="Times New Roman" w:hAnsi="Times New Roman" w:cs="Times New Roman"/>
          <w:sz w:val="20"/>
          <w:szCs w:val="20"/>
        </w:rPr>
        <w:t xml:space="preserve"> signals via </w:t>
      </w:r>
      <w:r w:rsidRPr="00532778">
        <w:rPr>
          <w:rFonts w:ascii="Times New Roman" w:eastAsia="Times New Roman" w:hAnsi="Times New Roman" w:cs="Times New Roman"/>
          <w:sz w:val="20"/>
          <w:szCs w:val="20"/>
        </w:rPr>
        <w:t>the O/E</w:t>
      </w:r>
      <w:r w:rsidR="002622B7" w:rsidRPr="00532778">
        <w:rPr>
          <w:rFonts w:ascii="Times New Roman" w:eastAsia="Times New Roman" w:hAnsi="Times New Roman" w:cs="Times New Roman"/>
          <w:sz w:val="20"/>
          <w:szCs w:val="20"/>
        </w:rPr>
        <w:t>. The data received by both SDR</w:t>
      </w:r>
      <w:r w:rsidRPr="00532778">
        <w:rPr>
          <w:rFonts w:ascii="Times New Roman" w:eastAsia="Times New Roman" w:hAnsi="Times New Roman" w:cs="Times New Roman"/>
          <w:sz w:val="20"/>
          <w:szCs w:val="20"/>
        </w:rPr>
        <w:t xml:space="preserve"> </w:t>
      </w:r>
      <w:r w:rsidR="002622B7" w:rsidRPr="00532778">
        <w:rPr>
          <w:rFonts w:ascii="Times New Roman" w:eastAsia="Times New Roman" w:hAnsi="Times New Roman" w:cs="Times New Roman"/>
          <w:sz w:val="20"/>
          <w:szCs w:val="20"/>
        </w:rPr>
        <w:t>2 and SDR</w:t>
      </w:r>
      <w:r w:rsidRPr="00532778">
        <w:rPr>
          <w:rFonts w:ascii="Times New Roman" w:eastAsia="Times New Roman" w:hAnsi="Times New Roman" w:cs="Times New Roman"/>
          <w:sz w:val="20"/>
          <w:szCs w:val="20"/>
        </w:rPr>
        <w:t xml:space="preserve"> </w:t>
      </w:r>
      <w:r w:rsidR="002622B7" w:rsidRPr="00532778">
        <w:rPr>
          <w:rFonts w:ascii="Times New Roman" w:eastAsia="Times New Roman" w:hAnsi="Times New Roman" w:cs="Times New Roman"/>
          <w:sz w:val="20"/>
          <w:szCs w:val="20"/>
        </w:rPr>
        <w:t xml:space="preserve">3 will be down-converted, sampled and streamed to the designated computer via 1 Gb Ethernet cable. </w:t>
      </w:r>
      <w:r w:rsidR="004C0093" w:rsidRPr="00532778">
        <w:rPr>
          <w:rFonts w:ascii="Times New Roman" w:eastAsia="Times New Roman" w:hAnsi="Times New Roman" w:cs="Times New Roman"/>
          <w:sz w:val="20"/>
          <w:szCs w:val="20"/>
        </w:rPr>
        <w:t xml:space="preserve"> </w:t>
      </w:r>
      <w:r w:rsidR="002622B7" w:rsidRPr="00532778">
        <w:rPr>
          <w:rFonts w:ascii="Times New Roman" w:eastAsia="Times New Roman" w:hAnsi="Times New Roman" w:cs="Times New Roman"/>
          <w:sz w:val="20"/>
          <w:szCs w:val="20"/>
        </w:rPr>
        <w:t>SDR</w:t>
      </w:r>
      <w:r w:rsidR="004C0093" w:rsidRPr="00532778">
        <w:rPr>
          <w:rFonts w:ascii="Times New Roman" w:eastAsia="Times New Roman" w:hAnsi="Times New Roman" w:cs="Times New Roman"/>
          <w:sz w:val="20"/>
          <w:szCs w:val="20"/>
        </w:rPr>
        <w:t xml:space="preserve"> </w:t>
      </w:r>
      <w:r w:rsidR="002622B7" w:rsidRPr="00532778">
        <w:rPr>
          <w:rFonts w:ascii="Times New Roman" w:eastAsia="Times New Roman" w:hAnsi="Times New Roman" w:cs="Times New Roman"/>
          <w:sz w:val="20"/>
          <w:szCs w:val="20"/>
        </w:rPr>
        <w:t xml:space="preserve">2 </w:t>
      </w:r>
      <w:r w:rsidR="004A5C98" w:rsidRPr="00532778">
        <w:rPr>
          <w:rFonts w:ascii="Times New Roman" w:eastAsia="Times New Roman" w:hAnsi="Times New Roman" w:cs="Times New Roman"/>
          <w:sz w:val="20"/>
          <w:szCs w:val="20"/>
        </w:rPr>
        <w:t xml:space="preserve">will </w:t>
      </w:r>
      <w:r w:rsidRPr="00532778">
        <w:rPr>
          <w:rFonts w:ascii="Times New Roman" w:eastAsia="Times New Roman" w:hAnsi="Times New Roman" w:cs="Times New Roman"/>
          <w:sz w:val="20"/>
          <w:szCs w:val="20"/>
        </w:rPr>
        <w:t>further</w:t>
      </w:r>
      <w:r w:rsidR="004A5C98" w:rsidRPr="00532778">
        <w:rPr>
          <w:rFonts w:ascii="Times New Roman" w:eastAsia="Times New Roman" w:hAnsi="Times New Roman" w:cs="Times New Roman"/>
          <w:sz w:val="20"/>
          <w:szCs w:val="20"/>
        </w:rPr>
        <w:t xml:space="preserve"> </w:t>
      </w:r>
      <w:r w:rsidR="002622B7" w:rsidRPr="00532778">
        <w:rPr>
          <w:rFonts w:ascii="Times New Roman" w:eastAsia="Times New Roman" w:hAnsi="Times New Roman" w:cs="Times New Roman"/>
          <w:sz w:val="20"/>
          <w:szCs w:val="20"/>
        </w:rPr>
        <w:t>transmit</w:t>
      </w:r>
      <w:r w:rsidR="007B0937" w:rsidRPr="00532778">
        <w:rPr>
          <w:rFonts w:ascii="Times New Roman" w:eastAsia="Times New Roman" w:hAnsi="Times New Roman" w:cs="Times New Roman"/>
          <w:sz w:val="20"/>
          <w:szCs w:val="20"/>
        </w:rPr>
        <w:t xml:space="preserve"> the signal</w:t>
      </w:r>
      <w:r w:rsidR="002622B7" w:rsidRPr="00532778">
        <w:rPr>
          <w:rFonts w:ascii="Times New Roman" w:eastAsia="Times New Roman" w:hAnsi="Times New Roman" w:cs="Times New Roman"/>
          <w:sz w:val="20"/>
          <w:szCs w:val="20"/>
        </w:rPr>
        <w:t xml:space="preserve"> wire</w:t>
      </w:r>
      <w:r w:rsidR="004A5C98" w:rsidRPr="00532778">
        <w:rPr>
          <w:rFonts w:ascii="Times New Roman" w:eastAsia="Times New Roman" w:hAnsi="Times New Roman" w:cs="Times New Roman"/>
          <w:sz w:val="20"/>
          <w:szCs w:val="20"/>
        </w:rPr>
        <w:t>lessly to SDR</w:t>
      </w:r>
      <w:r w:rsidRPr="00532778">
        <w:rPr>
          <w:rFonts w:ascii="Times New Roman" w:eastAsia="Times New Roman" w:hAnsi="Times New Roman" w:cs="Times New Roman"/>
          <w:sz w:val="20"/>
          <w:szCs w:val="20"/>
        </w:rPr>
        <w:t xml:space="preserve"> </w:t>
      </w:r>
      <w:r w:rsidR="004C0093" w:rsidRPr="00532778">
        <w:rPr>
          <w:rFonts w:ascii="Times New Roman" w:eastAsia="Times New Roman" w:hAnsi="Times New Roman" w:cs="Times New Roman"/>
          <w:sz w:val="20"/>
          <w:szCs w:val="20"/>
        </w:rPr>
        <w:t xml:space="preserve">4 without any </w:t>
      </w:r>
      <w:r w:rsidRPr="00532778">
        <w:rPr>
          <w:rFonts w:ascii="Times New Roman" w:eastAsia="Times New Roman" w:hAnsi="Times New Roman" w:cs="Times New Roman"/>
          <w:sz w:val="20"/>
          <w:szCs w:val="20"/>
        </w:rPr>
        <w:t>converters needed a</w:t>
      </w:r>
      <w:r w:rsidR="004C0093" w:rsidRPr="00532778">
        <w:rPr>
          <w:rFonts w:ascii="Times New Roman" w:eastAsia="Times New Roman" w:hAnsi="Times New Roman" w:cs="Times New Roman"/>
          <w:sz w:val="20"/>
          <w:szCs w:val="20"/>
        </w:rPr>
        <w:t xml:space="preserve">s </w:t>
      </w:r>
      <w:r w:rsidR="002622B7" w:rsidRPr="00532778">
        <w:rPr>
          <w:rFonts w:ascii="Times New Roman" w:eastAsia="Times New Roman" w:hAnsi="Times New Roman" w:cs="Times New Roman"/>
          <w:sz w:val="20"/>
          <w:szCs w:val="20"/>
        </w:rPr>
        <w:t>USRP works directly for wireless lin</w:t>
      </w:r>
      <w:r w:rsidRPr="00532778">
        <w:rPr>
          <w:rFonts w:ascii="Times New Roman" w:eastAsia="Times New Roman" w:hAnsi="Times New Roman" w:cs="Times New Roman"/>
          <w:sz w:val="20"/>
          <w:szCs w:val="20"/>
        </w:rPr>
        <w:t>k</w:t>
      </w:r>
      <w:r w:rsidR="002622B7" w:rsidRPr="00532778">
        <w:rPr>
          <w:rFonts w:ascii="Times New Roman" w:eastAsia="Times New Roman" w:hAnsi="Times New Roman" w:cs="Times New Roman"/>
          <w:sz w:val="20"/>
          <w:szCs w:val="20"/>
        </w:rPr>
        <w:t xml:space="preserve">. </w:t>
      </w:r>
    </w:p>
    <w:p w14:paraId="0DFEAB08" w14:textId="7500BC32" w:rsidR="00D061E9" w:rsidRPr="00532778" w:rsidRDefault="00C922A3" w:rsidP="00532778">
      <w:pPr>
        <w:tabs>
          <w:tab w:val="left" w:pos="720"/>
        </w:tabs>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In this project, USRP is integrated with LabVIEW</w:t>
      </w:r>
      <w:r w:rsidR="00D0020E" w:rsidRPr="00532778">
        <w:rPr>
          <w:rFonts w:ascii="Times New Roman" w:eastAsia="Times New Roman" w:hAnsi="Times New Roman" w:cs="Times New Roman"/>
          <w:sz w:val="20"/>
          <w:szCs w:val="20"/>
        </w:rPr>
        <w:t xml:space="preserve"> as </w:t>
      </w:r>
      <w:r w:rsidR="00D061E9" w:rsidRPr="00532778">
        <w:rPr>
          <w:rFonts w:ascii="Times New Roman" w:hAnsi="Times New Roman" w:cs="Times New Roman"/>
          <w:sz w:val="20"/>
          <w:szCs w:val="20"/>
        </w:rPr>
        <w:t>data source, signal processing and modulation</w:t>
      </w:r>
      <w:r w:rsidR="00D0020E" w:rsidRPr="00532778">
        <w:rPr>
          <w:rFonts w:ascii="Times New Roman" w:eastAsia="Times New Roman" w:hAnsi="Times New Roman" w:cs="Times New Roman"/>
          <w:sz w:val="20"/>
          <w:szCs w:val="20"/>
        </w:rPr>
        <w:t xml:space="preserve"> of the testbed</w:t>
      </w:r>
      <w:r w:rsidR="00D0020E" w:rsidRPr="007B7CC2">
        <w:rPr>
          <w:rFonts w:ascii="Times New Roman" w:eastAsia="Times New Roman" w:hAnsi="Times New Roman" w:cs="Times New Roman"/>
          <w:sz w:val="20"/>
          <w:szCs w:val="20"/>
          <w:highlight w:val="yellow"/>
        </w:rPr>
        <w:t xml:space="preserve">. </w:t>
      </w:r>
      <w:r w:rsidR="007B7CC2" w:rsidRPr="007B7CC2">
        <w:rPr>
          <w:rFonts w:ascii="Times New Roman" w:eastAsia="Times New Roman" w:hAnsi="Times New Roman" w:cs="Times New Roman"/>
          <w:sz w:val="20"/>
          <w:szCs w:val="20"/>
          <w:highlight w:val="yellow"/>
        </w:rPr>
        <w:t xml:space="preserve">LabVIEW is preferred for the </w:t>
      </w:r>
      <w:proofErr w:type="spellStart"/>
      <w:r w:rsidR="007B7CC2" w:rsidRPr="007B7CC2">
        <w:rPr>
          <w:rFonts w:ascii="Times New Roman" w:eastAsia="Times New Roman" w:hAnsi="Times New Roman" w:cs="Times New Roman"/>
          <w:sz w:val="20"/>
          <w:szCs w:val="20"/>
          <w:highlight w:val="yellow"/>
        </w:rPr>
        <w:t>FiWi</w:t>
      </w:r>
      <w:proofErr w:type="spellEnd"/>
      <w:r w:rsidR="007B7CC2" w:rsidRPr="007B7CC2">
        <w:rPr>
          <w:rFonts w:ascii="Times New Roman" w:eastAsia="Times New Roman" w:hAnsi="Times New Roman" w:cs="Times New Roman"/>
          <w:sz w:val="20"/>
          <w:szCs w:val="20"/>
          <w:highlight w:val="yellow"/>
        </w:rPr>
        <w:t xml:space="preserve"> testbed due to abundance of NI-USRP libraries and add-ons.</w:t>
      </w:r>
      <w:r w:rsidR="007B7CC2">
        <w:rPr>
          <w:rFonts w:ascii="Times New Roman" w:eastAsia="Times New Roman" w:hAnsi="Times New Roman" w:cs="Times New Roman"/>
          <w:sz w:val="20"/>
          <w:szCs w:val="20"/>
        </w:rPr>
        <w:t xml:space="preserve"> </w:t>
      </w:r>
      <w:r w:rsidR="00D061E9" w:rsidRPr="00532778">
        <w:rPr>
          <w:rFonts w:ascii="Times New Roman" w:eastAsia="Times New Roman" w:hAnsi="Times New Roman" w:cs="Times New Roman"/>
          <w:sz w:val="20"/>
          <w:szCs w:val="20"/>
        </w:rPr>
        <w:t xml:space="preserve">The proposed testbed allows user to enter any data and the program will automatically convert the data into packets. For a more user-friendly purpose, the data to be </w:t>
      </w:r>
      <w:r w:rsidR="007C6F62">
        <w:rPr>
          <w:rFonts w:ascii="Times New Roman" w:eastAsia="Times New Roman" w:hAnsi="Times New Roman" w:cs="Times New Roman"/>
          <w:sz w:val="20"/>
          <w:szCs w:val="20"/>
        </w:rPr>
        <w:t xml:space="preserve">transmitted are translated to </w:t>
      </w:r>
      <w:r w:rsidR="00D061E9" w:rsidRPr="00532778">
        <w:rPr>
          <w:rFonts w:ascii="Times New Roman" w:eastAsia="Times New Roman" w:hAnsi="Times New Roman" w:cs="Times New Roman"/>
          <w:sz w:val="20"/>
          <w:szCs w:val="20"/>
        </w:rPr>
        <w:t>number of packets where it a</w:t>
      </w:r>
      <w:r w:rsidR="007C6F62">
        <w:rPr>
          <w:rFonts w:ascii="Times New Roman" w:eastAsia="Times New Roman" w:hAnsi="Times New Roman" w:cs="Times New Roman"/>
          <w:sz w:val="20"/>
          <w:szCs w:val="20"/>
        </w:rPr>
        <w:t xml:space="preserve">llows user to directly choose </w:t>
      </w:r>
      <w:r w:rsidR="00D061E9" w:rsidRPr="00532778">
        <w:rPr>
          <w:rFonts w:ascii="Times New Roman" w:eastAsia="Times New Roman" w:hAnsi="Times New Roman" w:cs="Times New Roman"/>
          <w:sz w:val="20"/>
          <w:szCs w:val="20"/>
        </w:rPr>
        <w:t xml:space="preserve">range of packets </w:t>
      </w:r>
      <w:r w:rsidR="007C6F62">
        <w:rPr>
          <w:rFonts w:ascii="Times New Roman" w:eastAsia="Times New Roman" w:hAnsi="Times New Roman" w:cs="Times New Roman"/>
          <w:sz w:val="20"/>
          <w:szCs w:val="20"/>
        </w:rPr>
        <w:t>to be transmitted</w:t>
      </w:r>
      <w:r w:rsidR="00D061E9" w:rsidRPr="00532778">
        <w:rPr>
          <w:rFonts w:ascii="Times New Roman" w:eastAsia="Times New Roman" w:hAnsi="Times New Roman" w:cs="Times New Roman"/>
          <w:sz w:val="20"/>
          <w:szCs w:val="20"/>
        </w:rPr>
        <w:t>.</w:t>
      </w:r>
    </w:p>
    <w:p w14:paraId="62EADF61" w14:textId="02CDB5B2" w:rsidR="006E09E8" w:rsidRPr="00532778" w:rsidRDefault="00D0020E" w:rsidP="00532778">
      <w:pPr>
        <w:tabs>
          <w:tab w:val="left" w:pos="720"/>
        </w:tabs>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T</w:t>
      </w:r>
      <w:r w:rsidR="006E09E8" w:rsidRPr="00532778">
        <w:rPr>
          <w:rFonts w:ascii="Times New Roman" w:eastAsia="Times New Roman" w:hAnsi="Times New Roman" w:cs="Times New Roman"/>
          <w:sz w:val="20"/>
          <w:szCs w:val="20"/>
        </w:rPr>
        <w:t xml:space="preserve">he </w:t>
      </w:r>
      <w:r w:rsidR="007C6F62">
        <w:rPr>
          <w:rFonts w:ascii="Times New Roman" w:eastAsia="Times New Roman" w:hAnsi="Times New Roman" w:cs="Times New Roman"/>
          <w:sz w:val="20"/>
          <w:szCs w:val="20"/>
        </w:rPr>
        <w:t>GUI</w:t>
      </w:r>
      <w:r w:rsidR="006E09E8" w:rsidRPr="00532778">
        <w:rPr>
          <w:rFonts w:ascii="Times New Roman" w:eastAsia="Times New Roman" w:hAnsi="Times New Roman" w:cs="Times New Roman"/>
          <w:sz w:val="20"/>
          <w:szCs w:val="20"/>
        </w:rPr>
        <w:t xml:space="preserve"> for all OLT, ONU and End-User are</w:t>
      </w:r>
      <w:r w:rsidR="00A46E52" w:rsidRPr="00532778">
        <w:rPr>
          <w:rFonts w:ascii="Times New Roman" w:eastAsia="Times New Roman" w:hAnsi="Times New Roman" w:cs="Times New Roman"/>
          <w:sz w:val="20"/>
          <w:szCs w:val="20"/>
        </w:rPr>
        <w:t xml:space="preserve"> as shown in Figure</w:t>
      </w:r>
      <w:r w:rsidR="004C0093" w:rsidRPr="00532778">
        <w:rPr>
          <w:rFonts w:ascii="Times New Roman" w:eastAsia="Times New Roman" w:hAnsi="Times New Roman" w:cs="Times New Roman"/>
          <w:sz w:val="20"/>
          <w:szCs w:val="20"/>
        </w:rPr>
        <w:t xml:space="preserve"> </w:t>
      </w:r>
      <w:r w:rsidR="006E09E8" w:rsidRPr="00532778">
        <w:rPr>
          <w:rFonts w:ascii="Times New Roman" w:eastAsia="Times New Roman" w:hAnsi="Times New Roman" w:cs="Times New Roman"/>
          <w:sz w:val="20"/>
          <w:szCs w:val="20"/>
        </w:rPr>
        <w:t>2.</w:t>
      </w:r>
      <w:r w:rsidR="004C0093" w:rsidRPr="00532778">
        <w:rPr>
          <w:rFonts w:ascii="Times New Roman" w:eastAsia="Times New Roman" w:hAnsi="Times New Roman" w:cs="Times New Roman"/>
          <w:sz w:val="20"/>
          <w:szCs w:val="20"/>
        </w:rPr>
        <w:t xml:space="preserve"> </w:t>
      </w:r>
      <w:r w:rsidR="006E09E8" w:rsidRPr="00532778">
        <w:rPr>
          <w:rFonts w:ascii="Times New Roman" w:eastAsia="Times New Roman" w:hAnsi="Times New Roman" w:cs="Times New Roman"/>
          <w:sz w:val="20"/>
          <w:szCs w:val="20"/>
        </w:rPr>
        <w:t xml:space="preserve">The </w:t>
      </w:r>
      <w:r w:rsidR="004C0093" w:rsidRPr="00532778">
        <w:rPr>
          <w:rFonts w:ascii="Times New Roman" w:eastAsia="Times New Roman" w:hAnsi="Times New Roman" w:cs="Times New Roman"/>
          <w:sz w:val="20"/>
          <w:szCs w:val="20"/>
        </w:rPr>
        <w:t>red constellation graph represen</w:t>
      </w:r>
      <w:r w:rsidR="007C6F62">
        <w:rPr>
          <w:rFonts w:ascii="Times New Roman" w:eastAsia="Times New Roman" w:hAnsi="Times New Roman" w:cs="Times New Roman"/>
          <w:sz w:val="20"/>
          <w:szCs w:val="20"/>
        </w:rPr>
        <w:t>ts</w:t>
      </w:r>
      <w:r w:rsidR="004C0093" w:rsidRPr="00532778">
        <w:rPr>
          <w:rFonts w:ascii="Times New Roman" w:eastAsia="Times New Roman" w:hAnsi="Times New Roman" w:cs="Times New Roman"/>
          <w:sz w:val="20"/>
          <w:szCs w:val="20"/>
        </w:rPr>
        <w:t xml:space="preserve"> the output I/Q signals of the USRP</w:t>
      </w:r>
      <w:r w:rsidR="007C6F62">
        <w:rPr>
          <w:rFonts w:ascii="Times New Roman" w:eastAsia="Times New Roman" w:hAnsi="Times New Roman" w:cs="Times New Roman"/>
          <w:sz w:val="20"/>
          <w:szCs w:val="20"/>
        </w:rPr>
        <w:t>. Whereas t</w:t>
      </w:r>
      <w:r w:rsidR="00A46E52" w:rsidRPr="00532778">
        <w:rPr>
          <w:rFonts w:ascii="Times New Roman" w:eastAsia="Times New Roman" w:hAnsi="Times New Roman" w:cs="Times New Roman"/>
          <w:sz w:val="20"/>
          <w:szCs w:val="20"/>
        </w:rPr>
        <w:t>he white waveform graph</w:t>
      </w:r>
      <w:r w:rsidR="006E09E8" w:rsidRPr="00532778">
        <w:rPr>
          <w:rFonts w:ascii="Times New Roman" w:eastAsia="Times New Roman" w:hAnsi="Times New Roman" w:cs="Times New Roman"/>
          <w:sz w:val="20"/>
          <w:szCs w:val="20"/>
        </w:rPr>
        <w:t xml:space="preserve"> indicates the data received by the SDR. With only one button pressed at the OLT’s user interface, the </w:t>
      </w:r>
      <w:proofErr w:type="spellStart"/>
      <w:r w:rsidR="006E09E8" w:rsidRPr="00532778">
        <w:rPr>
          <w:rFonts w:ascii="Times New Roman" w:eastAsia="Times New Roman" w:hAnsi="Times New Roman" w:cs="Times New Roman"/>
          <w:sz w:val="20"/>
          <w:szCs w:val="20"/>
        </w:rPr>
        <w:t>FiWi</w:t>
      </w:r>
      <w:proofErr w:type="spellEnd"/>
      <w:r w:rsidR="006E09E8" w:rsidRPr="00532778">
        <w:rPr>
          <w:rFonts w:ascii="Times New Roman" w:eastAsia="Times New Roman" w:hAnsi="Times New Roman" w:cs="Times New Roman"/>
          <w:sz w:val="20"/>
          <w:szCs w:val="20"/>
        </w:rPr>
        <w:t xml:space="preserve"> downstream transmission is performed automatically. User does not require to modify anything at the ONU’s and End-User’s interfaces except for the </w:t>
      </w:r>
      <w:r w:rsidR="00A46E52" w:rsidRPr="00532778">
        <w:rPr>
          <w:rFonts w:ascii="Times New Roman" w:eastAsia="Times New Roman" w:hAnsi="Times New Roman" w:cs="Times New Roman"/>
          <w:sz w:val="20"/>
          <w:szCs w:val="20"/>
        </w:rPr>
        <w:t>internet protocol (</w:t>
      </w:r>
      <w:r w:rsidR="004C0093" w:rsidRPr="00532778">
        <w:rPr>
          <w:rFonts w:ascii="Times New Roman" w:eastAsia="Times New Roman" w:hAnsi="Times New Roman" w:cs="Times New Roman"/>
          <w:sz w:val="20"/>
          <w:szCs w:val="20"/>
        </w:rPr>
        <w:t>IP</w:t>
      </w:r>
      <w:r w:rsidR="00A46E52" w:rsidRPr="00532778">
        <w:rPr>
          <w:rFonts w:ascii="Times New Roman" w:eastAsia="Times New Roman" w:hAnsi="Times New Roman" w:cs="Times New Roman"/>
          <w:sz w:val="20"/>
          <w:szCs w:val="20"/>
        </w:rPr>
        <w:t>)</w:t>
      </w:r>
      <w:r w:rsidR="006E09E8" w:rsidRPr="00532778">
        <w:rPr>
          <w:rFonts w:ascii="Times New Roman" w:eastAsia="Times New Roman" w:hAnsi="Times New Roman" w:cs="Times New Roman"/>
          <w:sz w:val="20"/>
          <w:szCs w:val="20"/>
        </w:rPr>
        <w:t xml:space="preserve"> addresses. </w:t>
      </w:r>
    </w:p>
    <w:p w14:paraId="667A0F37" w14:textId="3D2031CC" w:rsidR="00586BF0" w:rsidRPr="00532778" w:rsidRDefault="00586BF0" w:rsidP="00532778">
      <w:pPr>
        <w:spacing w:before="10" w:after="10" w:line="360" w:lineRule="auto"/>
        <w:ind w:firstLine="450"/>
        <w:jc w:val="both"/>
        <w:rPr>
          <w:rFonts w:ascii="Times New Roman" w:hAnsi="Times New Roman" w:cs="Times New Roman"/>
          <w:sz w:val="20"/>
          <w:szCs w:val="20"/>
        </w:rPr>
      </w:pPr>
      <w:proofErr w:type="gramStart"/>
      <w:r w:rsidRPr="00532778">
        <w:rPr>
          <w:rFonts w:ascii="Times New Roman" w:hAnsi="Times New Roman" w:cs="Times New Roman"/>
          <w:sz w:val="20"/>
          <w:szCs w:val="20"/>
        </w:rPr>
        <w:t xml:space="preserve">The </w:t>
      </w:r>
      <w:r w:rsidR="00151D50" w:rsidRPr="00532778">
        <w:rPr>
          <w:rFonts w:ascii="Times New Roman" w:hAnsi="Times New Roman" w:cs="Times New Roman"/>
          <w:sz w:val="20"/>
          <w:szCs w:val="20"/>
        </w:rPr>
        <w:t>receive</w:t>
      </w:r>
      <w:proofErr w:type="gramEnd"/>
      <w:r w:rsidR="00151D50" w:rsidRPr="00532778">
        <w:rPr>
          <w:rFonts w:ascii="Times New Roman" w:hAnsi="Times New Roman" w:cs="Times New Roman"/>
          <w:sz w:val="20"/>
          <w:szCs w:val="20"/>
        </w:rPr>
        <w:t xml:space="preserve"> and </w:t>
      </w:r>
      <w:r w:rsidRPr="00532778">
        <w:rPr>
          <w:rFonts w:ascii="Times New Roman" w:hAnsi="Times New Roman" w:cs="Times New Roman"/>
          <w:sz w:val="20"/>
          <w:szCs w:val="20"/>
        </w:rPr>
        <w:t xml:space="preserve">transmit parameters and modulations type can </w:t>
      </w:r>
      <w:r w:rsidR="007C6F62">
        <w:rPr>
          <w:rFonts w:ascii="Times New Roman" w:hAnsi="Times New Roman" w:cs="Times New Roman"/>
          <w:sz w:val="20"/>
          <w:szCs w:val="20"/>
        </w:rPr>
        <w:t xml:space="preserve">also </w:t>
      </w:r>
      <w:r w:rsidRPr="00532778">
        <w:rPr>
          <w:rFonts w:ascii="Times New Roman" w:hAnsi="Times New Roman" w:cs="Times New Roman"/>
          <w:noProof/>
          <w:sz w:val="20"/>
          <w:szCs w:val="20"/>
        </w:rPr>
        <w:t>be easily changed</w:t>
      </w:r>
      <w:r w:rsidRPr="00532778">
        <w:rPr>
          <w:rFonts w:ascii="Times New Roman" w:hAnsi="Times New Roman" w:cs="Times New Roman"/>
          <w:sz w:val="20"/>
          <w:szCs w:val="20"/>
        </w:rPr>
        <w:t xml:space="preserve"> from the </w:t>
      </w:r>
      <w:r w:rsidR="007C6F62">
        <w:rPr>
          <w:rFonts w:ascii="Times New Roman" w:hAnsi="Times New Roman" w:cs="Times New Roman"/>
          <w:sz w:val="20"/>
          <w:szCs w:val="20"/>
        </w:rPr>
        <w:t>GUI</w:t>
      </w:r>
      <w:r w:rsidRPr="00532778">
        <w:rPr>
          <w:rFonts w:ascii="Times New Roman" w:hAnsi="Times New Roman" w:cs="Times New Roman"/>
          <w:sz w:val="20"/>
          <w:szCs w:val="20"/>
        </w:rPr>
        <w:t xml:space="preserve">. </w:t>
      </w:r>
      <w:r w:rsidR="007C6F62">
        <w:rPr>
          <w:rFonts w:ascii="Times New Roman" w:hAnsi="Times New Roman" w:cs="Times New Roman"/>
          <w:sz w:val="20"/>
          <w:szCs w:val="20"/>
        </w:rPr>
        <w:t>As can be seen in</w:t>
      </w:r>
      <w:r w:rsidRPr="00532778">
        <w:rPr>
          <w:rFonts w:ascii="Times New Roman" w:hAnsi="Times New Roman" w:cs="Times New Roman"/>
          <w:sz w:val="20"/>
          <w:szCs w:val="20"/>
        </w:rPr>
        <w:t xml:space="preserve"> Figure </w:t>
      </w:r>
      <w:r w:rsidR="00A46E52" w:rsidRPr="00532778">
        <w:rPr>
          <w:rFonts w:ascii="Times New Roman" w:hAnsi="Times New Roman" w:cs="Times New Roman"/>
          <w:sz w:val="20"/>
          <w:szCs w:val="20"/>
        </w:rPr>
        <w:t>3</w:t>
      </w:r>
      <w:r w:rsidRPr="00532778">
        <w:rPr>
          <w:rFonts w:ascii="Times New Roman" w:hAnsi="Times New Roman" w:cs="Times New Roman"/>
          <w:sz w:val="20"/>
          <w:szCs w:val="20"/>
        </w:rPr>
        <w:t xml:space="preserve">, the sampling rate, gain and frequency can be adjusted according to </w:t>
      </w:r>
      <w:r w:rsidR="007C6F62">
        <w:rPr>
          <w:rFonts w:ascii="Times New Roman" w:hAnsi="Times New Roman" w:cs="Times New Roman"/>
          <w:sz w:val="20"/>
          <w:szCs w:val="20"/>
        </w:rPr>
        <w:t>preference.</w:t>
      </w:r>
      <w:r w:rsidRPr="00532778">
        <w:rPr>
          <w:rFonts w:ascii="Times New Roman" w:hAnsi="Times New Roman" w:cs="Times New Roman"/>
          <w:sz w:val="20"/>
          <w:szCs w:val="20"/>
        </w:rPr>
        <w:t xml:space="preserve"> </w:t>
      </w:r>
      <w:r w:rsidR="007C6F62">
        <w:rPr>
          <w:rFonts w:ascii="Times New Roman" w:hAnsi="Times New Roman" w:cs="Times New Roman"/>
          <w:sz w:val="20"/>
          <w:szCs w:val="20"/>
        </w:rPr>
        <w:t>This make the</w:t>
      </w:r>
      <w:r w:rsidRPr="00532778">
        <w:rPr>
          <w:rFonts w:ascii="Times New Roman" w:hAnsi="Times New Roman" w:cs="Times New Roman"/>
          <w:sz w:val="20"/>
          <w:szCs w:val="20"/>
        </w:rPr>
        <w:t xml:space="preserve"> testbed </w:t>
      </w:r>
      <w:r w:rsidR="007C6F62">
        <w:rPr>
          <w:rFonts w:ascii="Times New Roman" w:hAnsi="Times New Roman" w:cs="Times New Roman"/>
          <w:sz w:val="20"/>
          <w:szCs w:val="20"/>
        </w:rPr>
        <w:t xml:space="preserve">to be </w:t>
      </w:r>
      <w:r w:rsidRPr="00532778">
        <w:rPr>
          <w:rFonts w:ascii="Times New Roman" w:hAnsi="Times New Roman" w:cs="Times New Roman"/>
          <w:sz w:val="20"/>
          <w:szCs w:val="20"/>
        </w:rPr>
        <w:t xml:space="preserve">an easy-to-use </w:t>
      </w:r>
      <w:r w:rsidRPr="00532778">
        <w:rPr>
          <w:rFonts w:ascii="Times New Roman" w:hAnsi="Times New Roman" w:cs="Times New Roman"/>
          <w:noProof/>
          <w:sz w:val="20"/>
          <w:szCs w:val="20"/>
        </w:rPr>
        <w:t>platform</w:t>
      </w:r>
      <w:r w:rsidRPr="00532778">
        <w:rPr>
          <w:rFonts w:ascii="Times New Roman" w:hAnsi="Times New Roman" w:cs="Times New Roman"/>
          <w:sz w:val="20"/>
          <w:szCs w:val="20"/>
        </w:rPr>
        <w:t xml:space="preserve"> without the </w:t>
      </w:r>
      <w:r w:rsidRPr="00532778">
        <w:rPr>
          <w:rFonts w:ascii="Times New Roman" w:hAnsi="Times New Roman" w:cs="Times New Roman"/>
          <w:noProof/>
          <w:sz w:val="20"/>
          <w:szCs w:val="20"/>
        </w:rPr>
        <w:t>requirement</w:t>
      </w:r>
      <w:r w:rsidRPr="00532778">
        <w:rPr>
          <w:rFonts w:ascii="Times New Roman" w:hAnsi="Times New Roman" w:cs="Times New Roman"/>
          <w:sz w:val="20"/>
          <w:szCs w:val="20"/>
        </w:rPr>
        <w:t xml:space="preserve"> of tedious hardware re-configurations. It is worth mentioning that the types of modulation for the USRP are included together with the USRP modulation toolkit provided by NI. </w:t>
      </w:r>
    </w:p>
    <w:p w14:paraId="4E729CFA" w14:textId="11AC0FBA" w:rsidR="00511575" w:rsidRPr="00511575" w:rsidRDefault="00511575" w:rsidP="00511575">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 xml:space="preserve">Figure 4 (a) shows the flowchart </w:t>
      </w:r>
      <w:r w:rsidR="007C6F62">
        <w:rPr>
          <w:rFonts w:ascii="Times New Roman" w:eastAsia="Times New Roman" w:hAnsi="Times New Roman" w:cs="Times New Roman"/>
          <w:sz w:val="20"/>
          <w:szCs w:val="20"/>
        </w:rPr>
        <w:t>for the transmission</w:t>
      </w:r>
      <w:r w:rsidRPr="00532778">
        <w:rPr>
          <w:rFonts w:ascii="Times New Roman" w:eastAsia="Times New Roman" w:hAnsi="Times New Roman" w:cs="Times New Roman"/>
          <w:sz w:val="20"/>
          <w:szCs w:val="20"/>
        </w:rPr>
        <w:t xml:space="preserve"> program. For transmission, user is required to input the data size, modulation type, packets parameters and transmit parameters. When the program starts, the data will calculate the </w:t>
      </w:r>
      <w:r w:rsidR="007C6F62">
        <w:rPr>
          <w:rFonts w:ascii="Times New Roman" w:eastAsia="Times New Roman" w:hAnsi="Times New Roman" w:cs="Times New Roman"/>
          <w:sz w:val="20"/>
          <w:szCs w:val="20"/>
        </w:rPr>
        <w:t xml:space="preserve">total number of packets, </w:t>
      </w:r>
      <w:r w:rsidRPr="00532778">
        <w:rPr>
          <w:rFonts w:ascii="Times New Roman" w:eastAsia="Times New Roman" w:hAnsi="Times New Roman" w:cs="Times New Roman"/>
          <w:i/>
          <w:sz w:val="20"/>
          <w:szCs w:val="20"/>
        </w:rPr>
        <w:t>N</w:t>
      </w:r>
      <w:r w:rsidRPr="00532778">
        <w:rPr>
          <w:rFonts w:ascii="Times New Roman" w:eastAsia="Times New Roman" w:hAnsi="Times New Roman" w:cs="Times New Roman"/>
          <w:sz w:val="20"/>
          <w:szCs w:val="20"/>
        </w:rPr>
        <w:t>. The program will then generate t</w:t>
      </w:r>
      <w:r w:rsidR="007C6F62">
        <w:rPr>
          <w:rFonts w:ascii="Times New Roman" w:eastAsia="Times New Roman" w:hAnsi="Times New Roman" w:cs="Times New Roman"/>
          <w:sz w:val="20"/>
          <w:szCs w:val="20"/>
        </w:rPr>
        <w:t xml:space="preserve">he first packet, </w:t>
      </w:r>
      <w:r w:rsidRPr="00532778">
        <w:rPr>
          <w:rFonts w:ascii="Times New Roman" w:eastAsia="Times New Roman" w:hAnsi="Times New Roman" w:cs="Times New Roman"/>
          <w:i/>
          <w:sz w:val="20"/>
          <w:szCs w:val="20"/>
        </w:rPr>
        <w:t xml:space="preserve">i. </w:t>
      </w:r>
      <w:r w:rsidRPr="00532778">
        <w:rPr>
          <w:rFonts w:ascii="Times New Roman" w:eastAsia="Times New Roman" w:hAnsi="Times New Roman" w:cs="Times New Roman"/>
          <w:sz w:val="20"/>
          <w:szCs w:val="20"/>
        </w:rPr>
        <w:t xml:space="preserve">The program will shift the packet </w:t>
      </w:r>
      <w:r w:rsidRPr="00532778">
        <w:rPr>
          <w:rFonts w:ascii="Times New Roman" w:eastAsia="Times New Roman" w:hAnsi="Times New Roman" w:cs="Times New Roman"/>
          <w:i/>
          <w:sz w:val="20"/>
          <w:szCs w:val="20"/>
        </w:rPr>
        <w:t xml:space="preserve">i </w:t>
      </w:r>
      <w:r w:rsidRPr="00532778">
        <w:rPr>
          <w:rFonts w:ascii="Times New Roman" w:eastAsia="Times New Roman" w:hAnsi="Times New Roman" w:cs="Times New Roman"/>
          <w:sz w:val="20"/>
          <w:szCs w:val="20"/>
        </w:rPr>
        <w:t xml:space="preserve">to the USRP to transmit. Immediately, the program will generate the next packets until </w:t>
      </w:r>
      <w:r w:rsidRPr="00532778">
        <w:rPr>
          <w:rFonts w:ascii="Times New Roman" w:eastAsia="Times New Roman" w:hAnsi="Times New Roman" w:cs="Times New Roman"/>
          <w:i/>
          <w:sz w:val="20"/>
          <w:szCs w:val="20"/>
        </w:rPr>
        <w:t xml:space="preserve">i </w:t>
      </w:r>
      <w:r w:rsidRPr="00532778">
        <w:rPr>
          <w:rFonts w:ascii="Times New Roman" w:eastAsia="Times New Roman" w:hAnsi="Times New Roman" w:cs="Times New Roman"/>
          <w:sz w:val="20"/>
          <w:szCs w:val="20"/>
        </w:rPr>
        <w:t xml:space="preserve">is equivalent to </w:t>
      </w:r>
      <w:r w:rsidRPr="00532778">
        <w:rPr>
          <w:rFonts w:ascii="Times New Roman" w:eastAsia="Times New Roman" w:hAnsi="Times New Roman" w:cs="Times New Roman"/>
          <w:i/>
          <w:sz w:val="20"/>
          <w:szCs w:val="20"/>
        </w:rPr>
        <w:t>N</w:t>
      </w:r>
      <w:r w:rsidRPr="00532778">
        <w:rPr>
          <w:rFonts w:ascii="Times New Roman" w:eastAsia="Times New Roman" w:hAnsi="Times New Roman" w:cs="Times New Roman"/>
          <w:sz w:val="20"/>
          <w:szCs w:val="20"/>
        </w:rPr>
        <w:t xml:space="preserve">. Finally, the program will stop. </w:t>
      </w:r>
    </w:p>
    <w:p w14:paraId="53E89C2D" w14:textId="77777777" w:rsidR="00C71526" w:rsidRDefault="00C71526" w:rsidP="00C71526">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 xml:space="preserve">On the other hand, Fig. 4 (b) shows the flowchart for receive program. For receive program, the user will need to input the demodulation type, expected packets parameter and the receive parameter. Once the USRP </w:t>
      </w:r>
      <w:r w:rsidRPr="00532778">
        <w:rPr>
          <w:rFonts w:ascii="Times New Roman" w:eastAsia="Times New Roman" w:hAnsi="Times New Roman" w:cs="Times New Roman"/>
          <w:sz w:val="20"/>
          <w:szCs w:val="20"/>
        </w:rPr>
        <w:lastRenderedPageBreak/>
        <w:t xml:space="preserve">captures </w:t>
      </w:r>
      <w:proofErr w:type="gramStart"/>
      <w:r w:rsidRPr="00532778">
        <w:rPr>
          <w:rFonts w:ascii="Times New Roman" w:eastAsia="Times New Roman" w:hAnsi="Times New Roman" w:cs="Times New Roman"/>
          <w:sz w:val="20"/>
          <w:szCs w:val="20"/>
        </w:rPr>
        <w:t xml:space="preserve">the </w:t>
      </w:r>
      <w:r w:rsidRPr="00532778">
        <w:rPr>
          <w:rFonts w:ascii="Times New Roman" w:eastAsia="Times New Roman" w:hAnsi="Times New Roman" w:cs="Times New Roman"/>
          <w:i/>
          <w:sz w:val="20"/>
          <w:szCs w:val="20"/>
        </w:rPr>
        <w:t>i</w:t>
      </w:r>
      <w:proofErr w:type="gramEnd"/>
      <w:r w:rsidRPr="00532778">
        <w:rPr>
          <w:rFonts w:ascii="Times New Roman" w:eastAsia="Times New Roman" w:hAnsi="Times New Roman" w:cs="Times New Roman"/>
          <w:sz w:val="20"/>
          <w:szCs w:val="20"/>
        </w:rPr>
        <w:t xml:space="preserve"> packet from the transmitter, the program will retrieve accumulate all the packets captured by the receiver. Once the USRP stops receiving any packets, the program will stop. </w:t>
      </w:r>
    </w:p>
    <w:p w14:paraId="28D272D3" w14:textId="0CF5FC9C" w:rsidR="006E09E8" w:rsidRPr="00532778" w:rsidRDefault="006E09E8" w:rsidP="00C71526">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hAnsi="Times New Roman" w:cs="Times New Roman"/>
          <w:noProof/>
          <w:sz w:val="20"/>
          <w:szCs w:val="20"/>
          <w:lang w:val="en-US"/>
        </w:rPr>
        <mc:AlternateContent>
          <mc:Choice Requires="wpg">
            <w:drawing>
              <wp:anchor distT="0" distB="0" distL="114300" distR="114300" simplePos="0" relativeHeight="251659264" behindDoc="0" locked="0" layoutInCell="1" allowOverlap="1" wp14:anchorId="2687527A" wp14:editId="5483D9D8">
                <wp:simplePos x="0" y="0"/>
                <wp:positionH relativeFrom="column">
                  <wp:posOffset>7950</wp:posOffset>
                </wp:positionH>
                <wp:positionV relativeFrom="paragraph">
                  <wp:posOffset>162505</wp:posOffset>
                </wp:positionV>
                <wp:extent cx="5692637" cy="2957885"/>
                <wp:effectExtent l="0" t="0" r="3810" b="0"/>
                <wp:wrapNone/>
                <wp:docPr id="7" name="Group 6"/>
                <wp:cNvGraphicFramePr/>
                <a:graphic xmlns:a="http://schemas.openxmlformats.org/drawingml/2006/main">
                  <a:graphicData uri="http://schemas.microsoft.com/office/word/2010/wordprocessingGroup">
                    <wpg:wgp>
                      <wpg:cNvGrpSpPr/>
                      <wpg:grpSpPr>
                        <a:xfrm>
                          <a:off x="0" y="0"/>
                          <a:ext cx="5692637" cy="2957885"/>
                          <a:chOff x="0" y="0"/>
                          <a:chExt cx="8794797" cy="5414645"/>
                        </a:xfrm>
                      </wpg:grpSpPr>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5522" cy="2426970"/>
                          </a:xfrm>
                          <a:prstGeom prst="rect">
                            <a:avLst/>
                          </a:prstGeom>
                          <a:noFill/>
                          <a:ln>
                            <a:noFill/>
                          </a:ln>
                        </pic:spPr>
                      </pic:pic>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rcRect/>
                          <a:stretch>
                            <a:fillRect/>
                          </a:stretch>
                        </pic:blipFill>
                        <pic:spPr bwMode="auto">
                          <a:xfrm>
                            <a:off x="4435522" y="0"/>
                            <a:ext cx="4359275" cy="2426970"/>
                          </a:xfrm>
                          <a:prstGeom prst="rect">
                            <a:avLst/>
                          </a:prstGeom>
                          <a:noFill/>
                          <a:ln>
                            <a:noFill/>
                          </a:ln>
                        </pic:spPr>
                      </pic:pic>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rcRect/>
                          <a:stretch>
                            <a:fillRect/>
                          </a:stretch>
                        </pic:blipFill>
                        <pic:spPr bwMode="auto">
                          <a:xfrm>
                            <a:off x="2306380" y="2426970"/>
                            <a:ext cx="4267835" cy="29876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E9ED001" id="Group 6" o:spid="_x0000_s1026" style="position:absolute;margin-left:.65pt;margin-top:12.8pt;width:448.25pt;height:232.9pt;z-index:251659264;mso-width-relative:margin;mso-height-relative:margin" coordsize="87947,54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4355;height:24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">
                  <v:imagedata r:id="rId18" o:title=""/>
                </v:shape>
                <v:shape id="Picture 3" o:spid="_x0000_s1028" type="#_x0000_t75" style="position:absolute;left:44355;width:43592;height:24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">
                  <v:imagedata r:id="rId19" o:title=""/>
                </v:shape>
                <v:shape id="Picture 4" o:spid="_x0000_s1029" type="#_x0000_t75" style="position:absolute;left:23063;top:24269;width:42679;height:29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">
                  <v:imagedata r:id="rId20" o:title=""/>
                </v:shape>
              </v:group>
            </w:pict>
          </mc:Fallback>
        </mc:AlternateContent>
      </w:r>
    </w:p>
    <w:p w14:paraId="0BAE0245" w14:textId="05316C67"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00B6A76B" w14:textId="3F70F8A1"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3C8517B8" w14:textId="26D6ADDC"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606B6748" w14:textId="45EB3822"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51FD48E5" w14:textId="0C8E2B60"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152D2253" w14:textId="13C463A7"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0329EB50" w14:textId="1793BDDD"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620662C5" w14:textId="5BF4A6B9"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10848A9C" w14:textId="7E9CE89E"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661E93F2" w14:textId="4ADF65EF" w:rsidR="006E09E8" w:rsidRPr="00532778" w:rsidRDefault="006E09E8" w:rsidP="00532778">
      <w:pPr>
        <w:spacing w:before="10" w:after="10" w:line="360" w:lineRule="auto"/>
        <w:ind w:firstLine="450"/>
        <w:contextualSpacing/>
        <w:jc w:val="center"/>
        <w:rPr>
          <w:rFonts w:ascii="Times New Roman" w:eastAsia="Times New Roman" w:hAnsi="Times New Roman" w:cs="Times New Roman"/>
          <w:sz w:val="20"/>
          <w:szCs w:val="20"/>
        </w:rPr>
      </w:pPr>
    </w:p>
    <w:p w14:paraId="7A03990D" w14:textId="62A4F4D9" w:rsidR="001A55D9" w:rsidRDefault="001A55D9" w:rsidP="00532778">
      <w:pPr>
        <w:spacing w:before="10" w:after="10" w:line="360" w:lineRule="auto"/>
        <w:ind w:firstLine="450"/>
        <w:contextualSpacing/>
        <w:jc w:val="center"/>
        <w:rPr>
          <w:rFonts w:ascii="Times New Roman" w:hAnsi="Times New Roman" w:cs="Times New Roman"/>
          <w:sz w:val="20"/>
          <w:szCs w:val="20"/>
        </w:rPr>
      </w:pPr>
    </w:p>
    <w:p w14:paraId="6D52133A" w14:textId="00B89594" w:rsidR="00511575" w:rsidRDefault="00511575" w:rsidP="00532778">
      <w:pPr>
        <w:spacing w:before="10" w:after="10" w:line="360" w:lineRule="auto"/>
        <w:ind w:firstLine="450"/>
        <w:contextualSpacing/>
        <w:jc w:val="center"/>
        <w:rPr>
          <w:rFonts w:ascii="Times New Roman" w:hAnsi="Times New Roman" w:cs="Times New Roman"/>
          <w:sz w:val="20"/>
          <w:szCs w:val="20"/>
        </w:rPr>
      </w:pPr>
    </w:p>
    <w:p w14:paraId="444F0BD5" w14:textId="2785C5A5" w:rsidR="00511575" w:rsidRDefault="00511575" w:rsidP="00532778">
      <w:pPr>
        <w:spacing w:before="10" w:after="10" w:line="360" w:lineRule="auto"/>
        <w:ind w:firstLine="450"/>
        <w:contextualSpacing/>
        <w:jc w:val="center"/>
        <w:rPr>
          <w:rFonts w:ascii="Times New Roman" w:hAnsi="Times New Roman" w:cs="Times New Roman"/>
          <w:sz w:val="20"/>
          <w:szCs w:val="20"/>
        </w:rPr>
      </w:pPr>
    </w:p>
    <w:p w14:paraId="51FC1306" w14:textId="77777777" w:rsidR="00511575" w:rsidRPr="00532778" w:rsidRDefault="00511575" w:rsidP="00532778">
      <w:pPr>
        <w:spacing w:before="10" w:after="10" w:line="360" w:lineRule="auto"/>
        <w:ind w:firstLine="450"/>
        <w:contextualSpacing/>
        <w:jc w:val="center"/>
        <w:rPr>
          <w:rFonts w:ascii="Times New Roman" w:hAnsi="Times New Roman" w:cs="Times New Roman"/>
          <w:sz w:val="20"/>
          <w:szCs w:val="20"/>
        </w:rPr>
      </w:pPr>
    </w:p>
    <w:p w14:paraId="4CAEEF4A" w14:textId="3BDC2B71" w:rsidR="0063797D" w:rsidRPr="00532778" w:rsidRDefault="002622B7" w:rsidP="00532778">
      <w:pPr>
        <w:spacing w:before="10" w:after="10" w:line="360" w:lineRule="auto"/>
        <w:ind w:firstLine="450"/>
        <w:contextualSpacing/>
        <w:jc w:val="center"/>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Fig.</w:t>
      </w:r>
      <w:r w:rsidR="004C0093" w:rsidRPr="00532778">
        <w:rPr>
          <w:rFonts w:ascii="Times New Roman" w:eastAsia="Times New Roman" w:hAnsi="Times New Roman" w:cs="Times New Roman"/>
          <w:sz w:val="20"/>
          <w:szCs w:val="20"/>
        </w:rPr>
        <w:t xml:space="preserve"> </w:t>
      </w:r>
      <w:r w:rsidRPr="00532778">
        <w:rPr>
          <w:rFonts w:ascii="Times New Roman" w:eastAsia="Times New Roman" w:hAnsi="Times New Roman" w:cs="Times New Roman"/>
          <w:sz w:val="20"/>
          <w:szCs w:val="20"/>
        </w:rPr>
        <w:t>2</w:t>
      </w:r>
      <w:r w:rsidR="0063797D" w:rsidRPr="00532778">
        <w:rPr>
          <w:rFonts w:ascii="Times New Roman" w:eastAsia="Times New Roman" w:hAnsi="Times New Roman" w:cs="Times New Roman"/>
          <w:sz w:val="20"/>
          <w:szCs w:val="20"/>
        </w:rPr>
        <w:t xml:space="preserve">. User interface for OLT, </w:t>
      </w:r>
      <w:r w:rsidR="0063797D" w:rsidRPr="00532778">
        <w:rPr>
          <w:rFonts w:ascii="Times New Roman" w:eastAsia="Times New Roman" w:hAnsi="Times New Roman" w:cs="Times New Roman"/>
          <w:noProof/>
          <w:sz w:val="20"/>
          <w:szCs w:val="20"/>
        </w:rPr>
        <w:t>ONU,</w:t>
      </w:r>
      <w:r w:rsidR="0063797D" w:rsidRPr="00532778">
        <w:rPr>
          <w:rFonts w:ascii="Times New Roman" w:eastAsia="Times New Roman" w:hAnsi="Times New Roman" w:cs="Times New Roman"/>
          <w:sz w:val="20"/>
          <w:szCs w:val="20"/>
        </w:rPr>
        <w:t xml:space="preserve"> and end-user</w:t>
      </w:r>
    </w:p>
    <w:p w14:paraId="087B6E7D" w14:textId="024A5C20" w:rsidR="00A529FE" w:rsidRPr="00532778" w:rsidRDefault="00A529FE" w:rsidP="00532778">
      <w:pPr>
        <w:spacing w:before="10" w:after="10" w:line="360" w:lineRule="auto"/>
        <w:ind w:firstLine="450"/>
        <w:contextualSpacing/>
        <w:jc w:val="center"/>
        <w:rPr>
          <w:rFonts w:ascii="Times New Roman" w:eastAsia="Times New Roman" w:hAnsi="Times New Roman" w:cs="Times New Roman"/>
          <w:sz w:val="20"/>
          <w:szCs w:val="20"/>
        </w:rPr>
      </w:pPr>
    </w:p>
    <w:p w14:paraId="79BCD944" w14:textId="77777777" w:rsidR="00A529FE" w:rsidRPr="00532778" w:rsidRDefault="00A529FE" w:rsidP="00532778">
      <w:pPr>
        <w:spacing w:before="10" w:after="10" w:line="360" w:lineRule="auto"/>
        <w:ind w:firstLine="450"/>
        <w:contextualSpacing/>
        <w:jc w:val="center"/>
        <w:rPr>
          <w:rFonts w:ascii="Times New Roman" w:eastAsia="Times New Roman" w:hAnsi="Times New Roman" w:cs="Times New Roman"/>
          <w:sz w:val="20"/>
          <w:szCs w:val="20"/>
        </w:rPr>
      </w:pPr>
    </w:p>
    <w:p w14:paraId="6488F740" w14:textId="77777777" w:rsidR="00A529FE" w:rsidRPr="00532778" w:rsidRDefault="00A529FE" w:rsidP="00532778">
      <w:pPr>
        <w:spacing w:before="10" w:after="10" w:line="360" w:lineRule="auto"/>
        <w:ind w:firstLine="450"/>
        <w:jc w:val="center"/>
        <w:rPr>
          <w:rFonts w:ascii="Times New Roman" w:hAnsi="Times New Roman" w:cs="Times New Roman"/>
          <w:b/>
          <w:sz w:val="20"/>
          <w:szCs w:val="20"/>
        </w:rPr>
      </w:pPr>
      <w:r w:rsidRPr="00532778">
        <w:rPr>
          <w:rFonts w:ascii="Times New Roman" w:hAnsi="Times New Roman" w:cs="Times New Roman"/>
          <w:b/>
          <w:noProof/>
          <w:sz w:val="20"/>
          <w:szCs w:val="20"/>
          <w:lang w:val="en-US"/>
        </w:rPr>
        <w:drawing>
          <wp:inline distT="0" distB="0" distL="0" distR="0" wp14:anchorId="4C937AEF" wp14:editId="157B724A">
            <wp:extent cx="3291911" cy="4190709"/>
            <wp:effectExtent l="19050" t="19050" r="22860" b="1968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1">
                      <a:extLst>
                        <a:ext uri="{BEBA8EAE-BF5A-486C-A8C5-ECC9F3942E4B}">
                          <a14:imgProps xmlns:a14="http://schemas.microsoft.com/office/drawing/2010/main">
                            <a14:imgLayer r:embed="rId22">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2353" t="500" r="2477" b="4802"/>
                    <a:stretch/>
                  </pic:blipFill>
                  <pic:spPr bwMode="auto">
                    <a:xfrm>
                      <a:off x="0" y="0"/>
                      <a:ext cx="3357668" cy="42744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82324E" w14:textId="4FC4D140" w:rsidR="00A529FE" w:rsidRDefault="00A529FE"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w:t>
      </w:r>
      <w:r w:rsidR="00A46E52" w:rsidRPr="00532778">
        <w:rPr>
          <w:rFonts w:ascii="Times New Roman" w:hAnsi="Times New Roman" w:cs="Times New Roman"/>
          <w:sz w:val="20"/>
          <w:szCs w:val="20"/>
        </w:rPr>
        <w:t>.</w:t>
      </w:r>
      <w:r w:rsidRPr="00532778">
        <w:rPr>
          <w:rFonts w:ascii="Times New Roman" w:hAnsi="Times New Roman" w:cs="Times New Roman"/>
          <w:sz w:val="20"/>
          <w:szCs w:val="20"/>
        </w:rPr>
        <w:t xml:space="preserve"> 3</w:t>
      </w:r>
      <w:r w:rsidR="00A46E52" w:rsidRPr="00532778">
        <w:rPr>
          <w:rFonts w:ascii="Times New Roman" w:hAnsi="Times New Roman" w:cs="Times New Roman"/>
          <w:sz w:val="20"/>
          <w:szCs w:val="20"/>
        </w:rPr>
        <w:t>.</w:t>
      </w:r>
      <w:r w:rsidRPr="00532778">
        <w:rPr>
          <w:rFonts w:ascii="Times New Roman" w:hAnsi="Times New Roman" w:cs="Times New Roman"/>
          <w:sz w:val="20"/>
          <w:szCs w:val="20"/>
        </w:rPr>
        <w:t xml:space="preserve">  User interface for receive parameters</w:t>
      </w:r>
    </w:p>
    <w:p w14:paraId="4C9C588B" w14:textId="77777777" w:rsidR="00746E7F" w:rsidRPr="00532778" w:rsidRDefault="00746E7F" w:rsidP="00532778">
      <w:pPr>
        <w:spacing w:before="10" w:after="10" w:line="360" w:lineRule="auto"/>
        <w:ind w:firstLine="450"/>
        <w:jc w:val="center"/>
        <w:rPr>
          <w:rFonts w:ascii="Times New Roman" w:hAnsi="Times New Roman" w:cs="Times New Roman"/>
          <w:sz w:val="20"/>
          <w:szCs w:val="20"/>
        </w:rPr>
      </w:pPr>
    </w:p>
    <w:p w14:paraId="45B9B34C" w14:textId="77777777" w:rsidR="00C71526" w:rsidRDefault="00C71526" w:rsidP="00C71526">
      <w:pPr>
        <w:spacing w:before="10" w:after="10" w:line="360" w:lineRule="auto"/>
        <w:contextualSpacing/>
        <w:jc w:val="both"/>
        <w:rPr>
          <w:rFonts w:ascii="Times New Roman" w:eastAsia="Times New Roman" w:hAnsi="Times New Roman" w:cs="Times New Roman"/>
          <w:sz w:val="20"/>
          <w:szCs w:val="20"/>
        </w:rPr>
      </w:pPr>
    </w:p>
    <w:tbl>
      <w:tblPr>
        <w:tblStyle w:val="TableGrid"/>
        <w:tblW w:w="0" w:type="auto"/>
        <w:tblLayout w:type="fixed"/>
        <w:tblLook w:val="04A0" w:firstRow="1" w:lastRow="0" w:firstColumn="1" w:lastColumn="0" w:noHBand="0" w:noVBand="1"/>
      </w:tblPr>
      <w:tblGrid>
        <w:gridCol w:w="3775"/>
        <w:gridCol w:w="5241"/>
      </w:tblGrid>
      <w:tr w:rsidR="00C71526" w:rsidRPr="00532778" w14:paraId="68A4D1F3" w14:textId="77777777" w:rsidTr="00C16B4A">
        <w:tc>
          <w:tcPr>
            <w:tcW w:w="3775" w:type="dxa"/>
          </w:tcPr>
          <w:p w14:paraId="14A55073" w14:textId="77777777" w:rsidR="00C71526" w:rsidRPr="00532778" w:rsidRDefault="00C71526" w:rsidP="00C16B4A">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7AC37572" wp14:editId="377D7FFD">
                  <wp:extent cx="2181763" cy="5381625"/>
                  <wp:effectExtent l="0" t="0" r="9525"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4115" cy="5412093"/>
                          </a:xfrm>
                          <a:prstGeom prst="rect">
                            <a:avLst/>
                          </a:prstGeom>
                          <a:noFill/>
                        </pic:spPr>
                      </pic:pic>
                    </a:graphicData>
                  </a:graphic>
                </wp:inline>
              </w:drawing>
            </w:r>
          </w:p>
          <w:p w14:paraId="250C0540" w14:textId="77777777" w:rsidR="00C71526" w:rsidRPr="00532778" w:rsidRDefault="00C71526" w:rsidP="00C16B4A">
            <w:pPr>
              <w:spacing w:before="10" w:after="10" w:line="360" w:lineRule="auto"/>
              <w:ind w:firstLine="450"/>
              <w:contextualSpacing/>
              <w:jc w:val="center"/>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(a)</w:t>
            </w:r>
          </w:p>
        </w:tc>
        <w:tc>
          <w:tcPr>
            <w:tcW w:w="5241" w:type="dxa"/>
          </w:tcPr>
          <w:p w14:paraId="593227F0" w14:textId="77777777" w:rsidR="00C71526" w:rsidRPr="00532778" w:rsidRDefault="00C71526" w:rsidP="00C16B4A">
            <w:pPr>
              <w:spacing w:before="10" w:after="10" w:line="360" w:lineRule="auto"/>
              <w:ind w:firstLine="450"/>
              <w:contextualSpacing/>
              <w:jc w:val="both"/>
              <w:rPr>
                <w:rFonts w:ascii="Times New Roman" w:eastAsia="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64A3E433" wp14:editId="7E7669D1">
                  <wp:extent cx="3201002" cy="4829175"/>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5782" cy="4881645"/>
                          </a:xfrm>
                          <a:prstGeom prst="rect">
                            <a:avLst/>
                          </a:prstGeom>
                          <a:noFill/>
                        </pic:spPr>
                      </pic:pic>
                    </a:graphicData>
                  </a:graphic>
                </wp:inline>
              </w:drawing>
            </w:r>
          </w:p>
          <w:p w14:paraId="74330B29" w14:textId="77777777" w:rsidR="00C71526" w:rsidRPr="00532778" w:rsidRDefault="00C71526" w:rsidP="00C16B4A">
            <w:pPr>
              <w:spacing w:before="10" w:after="10" w:line="360" w:lineRule="auto"/>
              <w:ind w:firstLine="450"/>
              <w:rPr>
                <w:rFonts w:ascii="Times New Roman" w:eastAsia="Times New Roman" w:hAnsi="Times New Roman" w:cs="Times New Roman"/>
                <w:sz w:val="20"/>
                <w:szCs w:val="20"/>
              </w:rPr>
            </w:pPr>
          </w:p>
          <w:p w14:paraId="65401017" w14:textId="77777777" w:rsidR="00C71526" w:rsidRPr="00532778" w:rsidRDefault="00C71526" w:rsidP="00C16B4A">
            <w:pPr>
              <w:spacing w:before="10" w:after="10" w:line="360" w:lineRule="auto"/>
              <w:ind w:firstLine="450"/>
              <w:jc w:val="right"/>
              <w:rPr>
                <w:rFonts w:ascii="Times New Roman" w:eastAsia="Times New Roman" w:hAnsi="Times New Roman" w:cs="Times New Roman"/>
                <w:sz w:val="20"/>
                <w:szCs w:val="20"/>
              </w:rPr>
            </w:pPr>
          </w:p>
          <w:p w14:paraId="65B62748" w14:textId="77777777" w:rsidR="00C71526" w:rsidRPr="00532778" w:rsidRDefault="00C71526" w:rsidP="00C16B4A">
            <w:pPr>
              <w:spacing w:before="10" w:after="10" w:line="360" w:lineRule="auto"/>
              <w:ind w:firstLine="450"/>
              <w:jc w:val="right"/>
              <w:rPr>
                <w:rFonts w:ascii="Times New Roman" w:eastAsia="Times New Roman" w:hAnsi="Times New Roman" w:cs="Times New Roman"/>
                <w:sz w:val="20"/>
                <w:szCs w:val="20"/>
              </w:rPr>
            </w:pPr>
          </w:p>
          <w:p w14:paraId="180DE8B3" w14:textId="77777777" w:rsidR="00C71526" w:rsidRPr="00532778" w:rsidRDefault="00C71526" w:rsidP="00C16B4A">
            <w:pPr>
              <w:spacing w:before="10" w:after="10" w:line="360" w:lineRule="auto"/>
              <w:ind w:firstLine="450"/>
              <w:jc w:val="center"/>
              <w:rPr>
                <w:rFonts w:ascii="Times New Roman" w:eastAsia="Times New Roman" w:hAnsi="Times New Roman" w:cs="Times New Roman"/>
                <w:sz w:val="20"/>
                <w:szCs w:val="20"/>
              </w:rPr>
            </w:pPr>
            <w:r w:rsidRPr="00532778">
              <w:rPr>
                <w:rFonts w:ascii="Times New Roman" w:eastAsia="Times New Roman" w:hAnsi="Times New Roman" w:cs="Times New Roman"/>
                <w:sz w:val="20"/>
                <w:szCs w:val="20"/>
              </w:rPr>
              <w:t>(b)</w:t>
            </w:r>
          </w:p>
        </w:tc>
      </w:tr>
    </w:tbl>
    <w:p w14:paraId="16173697" w14:textId="77777777" w:rsidR="00C71526" w:rsidRPr="00532778" w:rsidRDefault="00C71526" w:rsidP="00C71526">
      <w:pPr>
        <w:spacing w:before="10" w:after="10" w:line="360" w:lineRule="auto"/>
        <w:ind w:firstLine="450"/>
        <w:contextualSpacing/>
        <w:jc w:val="center"/>
        <w:rPr>
          <w:rFonts w:ascii="Times New Roman" w:hAnsi="Times New Roman" w:cs="Times New Roman"/>
          <w:sz w:val="20"/>
          <w:szCs w:val="20"/>
        </w:rPr>
      </w:pPr>
      <w:r w:rsidRPr="00532778">
        <w:rPr>
          <w:rFonts w:ascii="Times New Roman" w:eastAsia="Times New Roman" w:hAnsi="Times New Roman" w:cs="Times New Roman"/>
          <w:sz w:val="20"/>
          <w:szCs w:val="20"/>
        </w:rPr>
        <w:t xml:space="preserve">Fig. 4. </w:t>
      </w:r>
      <w:r w:rsidRPr="00532778">
        <w:rPr>
          <w:rFonts w:ascii="Times New Roman" w:hAnsi="Times New Roman" w:cs="Times New Roman"/>
          <w:sz w:val="20"/>
          <w:szCs w:val="20"/>
        </w:rPr>
        <w:t>Flowchart for (a) transmit and (b) receive program</w:t>
      </w:r>
    </w:p>
    <w:p w14:paraId="6FE08D9A" w14:textId="1FC66958" w:rsidR="00C71526" w:rsidRDefault="00C71526" w:rsidP="00C71526">
      <w:pPr>
        <w:spacing w:before="10" w:after="10" w:line="360" w:lineRule="auto"/>
        <w:contextualSpacing/>
        <w:jc w:val="both"/>
        <w:rPr>
          <w:rFonts w:ascii="Times New Roman" w:eastAsia="Times New Roman" w:hAnsi="Times New Roman" w:cs="Times New Roman"/>
          <w:sz w:val="20"/>
          <w:szCs w:val="20"/>
        </w:rPr>
      </w:pPr>
    </w:p>
    <w:p w14:paraId="71393495" w14:textId="00203D69" w:rsidR="00FF348D" w:rsidRPr="00C71526" w:rsidRDefault="00FF348D" w:rsidP="00C71526">
      <w:pPr>
        <w:spacing w:before="10" w:after="10" w:line="360" w:lineRule="auto"/>
        <w:ind w:firstLine="450"/>
        <w:contextualSpacing/>
        <w:jc w:val="both"/>
        <w:rPr>
          <w:rFonts w:ascii="Times New Roman" w:eastAsia="Times New Roman" w:hAnsi="Times New Roman" w:cs="Times New Roman"/>
          <w:sz w:val="20"/>
          <w:szCs w:val="20"/>
        </w:rPr>
      </w:pPr>
      <w:r w:rsidRPr="00C71526">
        <w:rPr>
          <w:rFonts w:ascii="Times New Roman" w:eastAsia="Times New Roman" w:hAnsi="Times New Roman" w:cs="Times New Roman"/>
          <w:sz w:val="20"/>
          <w:szCs w:val="20"/>
        </w:rPr>
        <w:t xml:space="preserve">The cycle time and guard time used in this experiment are 2 </w:t>
      </w:r>
      <w:proofErr w:type="spellStart"/>
      <w:r w:rsidRPr="00C71526">
        <w:rPr>
          <w:rFonts w:ascii="Times New Roman" w:eastAsia="Times New Roman" w:hAnsi="Times New Roman" w:cs="Times New Roman"/>
          <w:sz w:val="20"/>
          <w:szCs w:val="20"/>
        </w:rPr>
        <w:t>ms</w:t>
      </w:r>
      <w:proofErr w:type="spellEnd"/>
      <w:r w:rsidRPr="00C71526">
        <w:rPr>
          <w:rFonts w:ascii="Times New Roman" w:eastAsia="Times New Roman" w:hAnsi="Times New Roman" w:cs="Times New Roman"/>
          <w:sz w:val="20"/>
          <w:szCs w:val="20"/>
        </w:rPr>
        <w:t xml:space="preserve"> and 5 </w:t>
      </w:r>
      <w:proofErr w:type="spellStart"/>
      <w:r w:rsidRPr="00C71526">
        <w:rPr>
          <w:rFonts w:ascii="Times New Roman" w:eastAsia="Times New Roman" w:hAnsi="Times New Roman" w:cs="Times New Roman"/>
          <w:sz w:val="20"/>
          <w:szCs w:val="20"/>
        </w:rPr>
        <w:t>μs</w:t>
      </w:r>
      <w:proofErr w:type="spellEnd"/>
      <w:r w:rsidRPr="00C71526">
        <w:rPr>
          <w:rFonts w:ascii="Times New Roman" w:eastAsia="Times New Roman" w:hAnsi="Times New Roman" w:cs="Times New Roman"/>
          <w:sz w:val="20"/>
          <w:szCs w:val="20"/>
        </w:rPr>
        <w:t xml:space="preserve"> respectively as has been recommended by IEEE 802.3 [</w:t>
      </w:r>
      <w:r w:rsidR="00737D4C" w:rsidRPr="00C71526">
        <w:rPr>
          <w:rFonts w:ascii="Times New Roman" w:eastAsia="Times New Roman" w:hAnsi="Times New Roman" w:cs="Times New Roman"/>
          <w:sz w:val="20"/>
          <w:szCs w:val="20"/>
        </w:rPr>
        <w:t>1</w:t>
      </w:r>
      <w:r w:rsidR="00923ADB" w:rsidRPr="00C71526">
        <w:rPr>
          <w:rFonts w:ascii="Times New Roman" w:eastAsia="Times New Roman" w:hAnsi="Times New Roman" w:cs="Times New Roman"/>
          <w:sz w:val="20"/>
          <w:szCs w:val="20"/>
        </w:rPr>
        <w:t>5</w:t>
      </w:r>
      <w:r w:rsidRPr="00C71526">
        <w:rPr>
          <w:rFonts w:ascii="Times New Roman" w:eastAsia="Times New Roman" w:hAnsi="Times New Roman" w:cs="Times New Roman"/>
          <w:sz w:val="20"/>
          <w:szCs w:val="20"/>
        </w:rPr>
        <w:t>] and ITU-T G.114 [</w:t>
      </w:r>
      <w:r w:rsidR="00737D4C" w:rsidRPr="00C71526">
        <w:rPr>
          <w:rFonts w:ascii="Times New Roman" w:eastAsia="Times New Roman" w:hAnsi="Times New Roman" w:cs="Times New Roman"/>
          <w:sz w:val="20"/>
          <w:szCs w:val="20"/>
        </w:rPr>
        <w:t>1</w:t>
      </w:r>
      <w:r w:rsidR="00923ADB" w:rsidRPr="00C71526">
        <w:rPr>
          <w:rFonts w:ascii="Times New Roman" w:eastAsia="Times New Roman" w:hAnsi="Times New Roman" w:cs="Times New Roman"/>
          <w:sz w:val="20"/>
          <w:szCs w:val="20"/>
        </w:rPr>
        <w:t>6</w:t>
      </w:r>
      <w:r w:rsidRPr="00C71526">
        <w:rPr>
          <w:rFonts w:ascii="Times New Roman" w:eastAsia="Times New Roman" w:hAnsi="Times New Roman" w:cs="Times New Roman"/>
          <w:sz w:val="20"/>
          <w:szCs w:val="20"/>
        </w:rPr>
        <w:t>]. Instantaneous bandwidth is rated 40 MHz which means the USRP 2922 can continuously acquire 40 MHz of RF spectrum without retuning the local oscillator [</w:t>
      </w:r>
      <w:r w:rsidR="00737D4C" w:rsidRPr="00C71526">
        <w:rPr>
          <w:rFonts w:ascii="Times New Roman" w:eastAsia="Times New Roman" w:hAnsi="Times New Roman" w:cs="Times New Roman"/>
          <w:sz w:val="20"/>
          <w:szCs w:val="20"/>
        </w:rPr>
        <w:t>1</w:t>
      </w:r>
      <w:r w:rsidR="00923ADB" w:rsidRPr="00C71526">
        <w:rPr>
          <w:rFonts w:ascii="Times New Roman" w:eastAsia="Times New Roman" w:hAnsi="Times New Roman" w:cs="Times New Roman"/>
          <w:sz w:val="20"/>
          <w:szCs w:val="20"/>
        </w:rPr>
        <w:t>7</w:t>
      </w:r>
      <w:r w:rsidRPr="00C71526">
        <w:rPr>
          <w:rFonts w:ascii="Times New Roman" w:eastAsia="Times New Roman" w:hAnsi="Times New Roman" w:cs="Times New Roman"/>
          <w:sz w:val="20"/>
          <w:szCs w:val="20"/>
        </w:rPr>
        <w:t>].</w:t>
      </w:r>
    </w:p>
    <w:p w14:paraId="66A156A5" w14:textId="4B3E0D2B" w:rsidR="00C71526" w:rsidRPr="00C71526" w:rsidRDefault="00C71526" w:rsidP="00C71526">
      <w:pPr>
        <w:spacing w:before="100" w:beforeAutospacing="1" w:after="100" w:afterAutospacing="1" w:line="360" w:lineRule="auto"/>
        <w:ind w:firstLine="720"/>
        <w:contextualSpacing/>
        <w:jc w:val="both"/>
        <w:rPr>
          <w:rFonts w:ascii="Times New Roman" w:eastAsia="Times New Roman" w:hAnsi="Times New Roman" w:cs="Times New Roman"/>
          <w:sz w:val="20"/>
          <w:szCs w:val="20"/>
        </w:rPr>
      </w:pPr>
      <w:bookmarkStart w:id="1" w:name="_Hlk497213711"/>
      <w:r w:rsidRPr="00C71526">
        <w:rPr>
          <w:rFonts w:ascii="Times New Roman" w:eastAsia="Times New Roman" w:hAnsi="Times New Roman" w:cs="Times New Roman"/>
          <w:sz w:val="20"/>
          <w:szCs w:val="20"/>
          <w:highlight w:val="yellow"/>
        </w:rPr>
        <w:t>The transmission uses standard polling for upstream transmission where the end-user will first request the total bandwidth from the ONU. Then</w:t>
      </w:r>
      <w:r>
        <w:rPr>
          <w:rFonts w:ascii="Times New Roman" w:eastAsia="Times New Roman" w:hAnsi="Times New Roman" w:cs="Times New Roman"/>
          <w:sz w:val="20"/>
          <w:szCs w:val="20"/>
          <w:highlight w:val="yellow"/>
        </w:rPr>
        <w:t>,</w:t>
      </w:r>
      <w:r w:rsidRPr="00C71526">
        <w:rPr>
          <w:rFonts w:ascii="Times New Roman" w:eastAsia="Times New Roman" w:hAnsi="Times New Roman" w:cs="Times New Roman"/>
          <w:sz w:val="20"/>
          <w:szCs w:val="20"/>
          <w:highlight w:val="yellow"/>
        </w:rPr>
        <w:t xml:space="preserve"> the ONU will grant a time slot for the upstream transmission. The process is repeated for the transmission between ONU and OLT as shown in Figure 5.  While for downstream</w:t>
      </w:r>
      <w:r>
        <w:rPr>
          <w:rFonts w:ascii="Times New Roman" w:eastAsia="Times New Roman" w:hAnsi="Times New Roman" w:cs="Times New Roman"/>
          <w:sz w:val="20"/>
          <w:szCs w:val="20"/>
          <w:highlight w:val="yellow"/>
        </w:rPr>
        <w:t xml:space="preserve"> transmission, </w:t>
      </w:r>
      <w:r w:rsidRPr="00C71526">
        <w:rPr>
          <w:rFonts w:ascii="Times New Roman" w:eastAsia="Times New Roman" w:hAnsi="Times New Roman" w:cs="Times New Roman"/>
          <w:sz w:val="20"/>
          <w:szCs w:val="20"/>
          <w:highlight w:val="yellow"/>
        </w:rPr>
        <w:t>OLT will broadcast the data to all ONUs and at the ONU</w:t>
      </w:r>
      <w:r>
        <w:rPr>
          <w:rFonts w:ascii="Times New Roman" w:eastAsia="Times New Roman" w:hAnsi="Times New Roman" w:cs="Times New Roman"/>
          <w:sz w:val="20"/>
          <w:szCs w:val="20"/>
          <w:highlight w:val="yellow"/>
        </w:rPr>
        <w:t>’s</w:t>
      </w:r>
      <w:r w:rsidRPr="00C71526">
        <w:rPr>
          <w:rFonts w:ascii="Times New Roman" w:eastAsia="Times New Roman" w:hAnsi="Times New Roman" w:cs="Times New Roman"/>
          <w:sz w:val="20"/>
          <w:szCs w:val="20"/>
          <w:highlight w:val="yellow"/>
        </w:rPr>
        <w:t xml:space="preserve"> side, if the </w:t>
      </w:r>
      <w:r>
        <w:rPr>
          <w:rFonts w:ascii="Times New Roman" w:eastAsia="Times New Roman" w:hAnsi="Times New Roman" w:cs="Times New Roman"/>
          <w:sz w:val="20"/>
          <w:szCs w:val="20"/>
          <w:highlight w:val="yellow"/>
        </w:rPr>
        <w:t xml:space="preserve">address is matched, </w:t>
      </w:r>
      <w:r w:rsidRPr="00C71526">
        <w:rPr>
          <w:rFonts w:ascii="Times New Roman" w:eastAsia="Times New Roman" w:hAnsi="Times New Roman" w:cs="Times New Roman"/>
          <w:sz w:val="20"/>
          <w:szCs w:val="20"/>
          <w:highlight w:val="yellow"/>
        </w:rPr>
        <w:t>ONU will receive the data at an allocated time</w:t>
      </w:r>
      <w:r>
        <w:rPr>
          <w:rFonts w:ascii="Times New Roman" w:eastAsia="Times New Roman" w:hAnsi="Times New Roman" w:cs="Times New Roman"/>
          <w:sz w:val="20"/>
          <w:szCs w:val="20"/>
          <w:highlight w:val="yellow"/>
        </w:rPr>
        <w:t>slot. In this paper</w:t>
      </w:r>
      <w:r w:rsidRPr="00C71526">
        <w:rPr>
          <w:rFonts w:ascii="Times New Roman" w:eastAsia="Times New Roman" w:hAnsi="Times New Roman" w:cs="Times New Roman"/>
          <w:sz w:val="20"/>
          <w:szCs w:val="20"/>
          <w:highlight w:val="yellow"/>
        </w:rPr>
        <w:t>, it is assumed that all ONUs will receive the same data as it is just a proof-of-concept. The downstream transmission is as shown in Figure 6.</w:t>
      </w:r>
    </w:p>
    <w:bookmarkEnd w:id="1"/>
    <w:p w14:paraId="5685F3F2" w14:textId="77777777" w:rsidR="00C71526" w:rsidRPr="00C71526" w:rsidRDefault="00C71526" w:rsidP="00C71526">
      <w:pPr>
        <w:spacing w:line="240" w:lineRule="auto"/>
        <w:jc w:val="center"/>
        <w:rPr>
          <w:rFonts w:ascii="Times New Roman" w:hAnsi="Times New Roman" w:cs="Times New Roman"/>
          <w:color w:val="111111"/>
          <w:sz w:val="20"/>
          <w:szCs w:val="20"/>
          <w:shd w:val="clear" w:color="auto" w:fill="FFFFFF"/>
        </w:rPr>
      </w:pPr>
      <w:r w:rsidRPr="00C71526">
        <w:rPr>
          <w:rFonts w:ascii="Times New Roman" w:hAnsi="Times New Roman"/>
          <w:noProof/>
          <w:sz w:val="20"/>
          <w:szCs w:val="20"/>
          <w:lang w:val="en-US"/>
        </w:rPr>
        <w:lastRenderedPageBreak/>
        <w:drawing>
          <wp:inline distT="0" distB="0" distL="0" distR="0" wp14:anchorId="7FABA263" wp14:editId="76819B69">
            <wp:extent cx="4488873" cy="2855647"/>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768"/>
                    <a:stretch/>
                  </pic:blipFill>
                  <pic:spPr bwMode="auto">
                    <a:xfrm>
                      <a:off x="0" y="0"/>
                      <a:ext cx="4506947" cy="2867145"/>
                    </a:xfrm>
                    <a:prstGeom prst="rect">
                      <a:avLst/>
                    </a:prstGeom>
                    <a:noFill/>
                    <a:ln>
                      <a:noFill/>
                    </a:ln>
                    <a:extLst>
                      <a:ext uri="{53640926-AAD7-44D8-BBD7-CCE9431645EC}">
                        <a14:shadowObscured xmlns:a14="http://schemas.microsoft.com/office/drawing/2010/main"/>
                      </a:ext>
                    </a:extLst>
                  </pic:spPr>
                </pic:pic>
              </a:graphicData>
            </a:graphic>
          </wp:inline>
        </w:drawing>
      </w:r>
    </w:p>
    <w:p w14:paraId="6BEC7C5A" w14:textId="77777777" w:rsidR="00C71526" w:rsidRPr="00C71526" w:rsidRDefault="00C71526" w:rsidP="00C71526">
      <w:pPr>
        <w:spacing w:line="240" w:lineRule="auto"/>
        <w:ind w:left="360"/>
        <w:jc w:val="center"/>
        <w:rPr>
          <w:rFonts w:ascii="Times New Roman" w:hAnsi="Times New Roman" w:cs="Times New Roman"/>
          <w:color w:val="111111"/>
          <w:sz w:val="20"/>
          <w:szCs w:val="20"/>
          <w:shd w:val="clear" w:color="auto" w:fill="FFFFFF"/>
        </w:rPr>
      </w:pPr>
      <w:r w:rsidRPr="00C71526">
        <w:rPr>
          <w:rFonts w:ascii="Times New Roman" w:hAnsi="Times New Roman" w:cs="Times New Roman"/>
          <w:color w:val="111111"/>
          <w:sz w:val="20"/>
          <w:szCs w:val="20"/>
          <w:shd w:val="clear" w:color="auto" w:fill="FFFFFF"/>
        </w:rPr>
        <w:t>Figure 5 Upstream transmission</w:t>
      </w:r>
    </w:p>
    <w:p w14:paraId="6A6B890C" w14:textId="77777777" w:rsidR="00C71526" w:rsidRPr="00C71526" w:rsidRDefault="00C71526" w:rsidP="00C71526">
      <w:pPr>
        <w:spacing w:line="240" w:lineRule="auto"/>
        <w:ind w:left="360"/>
        <w:jc w:val="center"/>
        <w:rPr>
          <w:rFonts w:ascii="Times New Roman" w:hAnsi="Times New Roman" w:cs="Times New Roman"/>
          <w:color w:val="111111"/>
          <w:sz w:val="20"/>
          <w:szCs w:val="20"/>
          <w:shd w:val="clear" w:color="auto" w:fill="FFFFFF"/>
        </w:rPr>
      </w:pPr>
    </w:p>
    <w:p w14:paraId="3A75710B" w14:textId="77777777" w:rsidR="00C71526" w:rsidRPr="00C71526" w:rsidRDefault="00C71526" w:rsidP="00C71526">
      <w:pPr>
        <w:spacing w:line="240" w:lineRule="auto"/>
        <w:jc w:val="center"/>
        <w:rPr>
          <w:rFonts w:ascii="Times New Roman" w:hAnsi="Times New Roman" w:cs="Times New Roman"/>
          <w:color w:val="111111"/>
          <w:sz w:val="20"/>
          <w:szCs w:val="20"/>
        </w:rPr>
      </w:pPr>
      <w:r w:rsidRPr="00C71526">
        <w:rPr>
          <w:rFonts w:ascii="Times New Roman" w:hAnsi="Times New Roman" w:cs="Times New Roman"/>
          <w:noProof/>
          <w:color w:val="111111"/>
          <w:sz w:val="20"/>
          <w:szCs w:val="20"/>
          <w:lang w:val="en-US"/>
        </w:rPr>
        <w:drawing>
          <wp:inline distT="0" distB="0" distL="0" distR="0" wp14:anchorId="6533F744" wp14:editId="15A1C9BE">
            <wp:extent cx="4393870" cy="2831176"/>
            <wp:effectExtent l="0" t="0" r="698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925"/>
                    <a:stretch/>
                  </pic:blipFill>
                  <pic:spPr bwMode="auto">
                    <a:xfrm>
                      <a:off x="0" y="0"/>
                      <a:ext cx="4441897" cy="2862122"/>
                    </a:xfrm>
                    <a:prstGeom prst="rect">
                      <a:avLst/>
                    </a:prstGeom>
                    <a:noFill/>
                    <a:ln>
                      <a:noFill/>
                    </a:ln>
                    <a:extLst>
                      <a:ext uri="{53640926-AAD7-44D8-BBD7-CCE9431645EC}">
                        <a14:shadowObscured xmlns:a14="http://schemas.microsoft.com/office/drawing/2010/main"/>
                      </a:ext>
                    </a:extLst>
                  </pic:spPr>
                </pic:pic>
              </a:graphicData>
            </a:graphic>
          </wp:inline>
        </w:drawing>
      </w:r>
    </w:p>
    <w:p w14:paraId="467E8B1D" w14:textId="77777777" w:rsidR="00C71526" w:rsidRPr="00C71526" w:rsidRDefault="00C71526" w:rsidP="00C71526">
      <w:pPr>
        <w:spacing w:line="240" w:lineRule="auto"/>
        <w:ind w:left="360"/>
        <w:jc w:val="center"/>
        <w:rPr>
          <w:rFonts w:ascii="Times New Roman" w:hAnsi="Times New Roman" w:cs="Times New Roman"/>
          <w:color w:val="111111"/>
          <w:sz w:val="20"/>
          <w:szCs w:val="20"/>
          <w:shd w:val="clear" w:color="auto" w:fill="FFFFFF"/>
        </w:rPr>
      </w:pPr>
      <w:r w:rsidRPr="00C71526">
        <w:rPr>
          <w:rFonts w:ascii="Times New Roman" w:hAnsi="Times New Roman" w:cs="Times New Roman"/>
          <w:color w:val="111111"/>
          <w:sz w:val="20"/>
          <w:szCs w:val="20"/>
          <w:shd w:val="clear" w:color="auto" w:fill="FFFFFF"/>
        </w:rPr>
        <w:t>Figure 6</w:t>
      </w:r>
      <w:r w:rsidRPr="00C71526">
        <w:rPr>
          <w:rFonts w:ascii="Times New Roman" w:hAnsi="Times New Roman" w:cs="Times New Roman"/>
          <w:b/>
          <w:color w:val="111111"/>
          <w:sz w:val="20"/>
          <w:szCs w:val="20"/>
          <w:shd w:val="clear" w:color="auto" w:fill="FFFFFF"/>
        </w:rPr>
        <w:t xml:space="preserve"> </w:t>
      </w:r>
      <w:r w:rsidRPr="00C71526">
        <w:rPr>
          <w:rFonts w:ascii="Times New Roman" w:hAnsi="Times New Roman" w:cs="Times New Roman"/>
          <w:color w:val="111111"/>
          <w:sz w:val="20"/>
          <w:szCs w:val="20"/>
          <w:shd w:val="clear" w:color="auto" w:fill="FFFFFF"/>
        </w:rPr>
        <w:t>Downstream transmission</w:t>
      </w:r>
    </w:p>
    <w:p w14:paraId="1B780696" w14:textId="77777777" w:rsidR="00C71526" w:rsidRDefault="00C71526" w:rsidP="00532778">
      <w:pPr>
        <w:spacing w:before="10" w:after="10" w:line="360" w:lineRule="auto"/>
        <w:ind w:firstLine="450"/>
        <w:contextualSpacing/>
        <w:jc w:val="both"/>
        <w:rPr>
          <w:rFonts w:ascii="Times New Roman" w:eastAsia="Times New Roman" w:hAnsi="Times New Roman" w:cs="Times New Roman"/>
          <w:sz w:val="20"/>
          <w:szCs w:val="20"/>
        </w:rPr>
      </w:pPr>
    </w:p>
    <w:p w14:paraId="557E5D10" w14:textId="77777777" w:rsidR="00746E7F" w:rsidRPr="00532778" w:rsidRDefault="00746E7F" w:rsidP="00532778">
      <w:pPr>
        <w:spacing w:before="10" w:after="10" w:line="360" w:lineRule="auto"/>
        <w:ind w:firstLine="450"/>
        <w:contextualSpacing/>
        <w:jc w:val="both"/>
        <w:rPr>
          <w:rFonts w:ascii="Times New Roman" w:eastAsia="Times New Roman" w:hAnsi="Times New Roman" w:cs="Times New Roman"/>
          <w:sz w:val="20"/>
          <w:szCs w:val="20"/>
        </w:rPr>
      </w:pPr>
    </w:p>
    <w:p w14:paraId="2BA2DB0C" w14:textId="3A503CC4" w:rsidR="00746E7F" w:rsidRPr="00A31397" w:rsidRDefault="00746E7F" w:rsidP="00746E7F">
      <w:pPr>
        <w:pStyle w:val="ListParagraph"/>
        <w:numPr>
          <w:ilvl w:val="0"/>
          <w:numId w:val="11"/>
        </w:numPr>
        <w:spacing w:before="10" w:after="10" w:line="360" w:lineRule="auto"/>
        <w:ind w:left="360"/>
        <w:rPr>
          <w:rFonts w:ascii="Times New Roman" w:hAnsi="Times New Roman" w:cs="Times New Roman"/>
          <w:b/>
          <w:sz w:val="24"/>
          <w:szCs w:val="24"/>
        </w:rPr>
      </w:pPr>
      <w:r w:rsidRPr="00A31397">
        <w:rPr>
          <w:rFonts w:ascii="Times New Roman" w:hAnsi="Times New Roman" w:cs="Times New Roman"/>
          <w:b/>
          <w:sz w:val="24"/>
          <w:szCs w:val="24"/>
        </w:rPr>
        <w:t>Performance Evaluation of the Testbed</w:t>
      </w:r>
    </w:p>
    <w:p w14:paraId="7FECCBB8" w14:textId="77777777" w:rsidR="00746E7F" w:rsidRPr="00746E7F" w:rsidRDefault="00746E7F" w:rsidP="00746E7F">
      <w:pPr>
        <w:pStyle w:val="ListParagraph"/>
        <w:spacing w:before="10" w:after="10" w:line="360" w:lineRule="auto"/>
        <w:rPr>
          <w:rFonts w:ascii="Times New Roman" w:hAnsi="Times New Roman" w:cs="Times New Roman"/>
          <w:b/>
          <w:sz w:val="20"/>
          <w:szCs w:val="20"/>
        </w:rPr>
      </w:pPr>
      <w:bookmarkStart w:id="2" w:name="_GoBack"/>
      <w:bookmarkEnd w:id="2"/>
    </w:p>
    <w:p w14:paraId="21BA1F2C" w14:textId="77777777" w:rsidR="00746E7F" w:rsidRPr="00532778" w:rsidRDefault="00746E7F" w:rsidP="00746E7F">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This section discusses on the performance evaluation of the proposed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 and will be divided into three parts. The first part is preliminary study on investigating the suitable output power needed for the desired wireless range between USRPs. The second part is on the performance evaluation of the testbed in terms of throughput, transmission time and jitter. The final part is on testing the </w:t>
      </w:r>
      <w:proofErr w:type="spellStart"/>
      <w:r w:rsidRPr="00532778">
        <w:rPr>
          <w:rFonts w:ascii="Times New Roman" w:hAnsi="Times New Roman" w:cs="Times New Roman"/>
          <w:sz w:val="20"/>
          <w:szCs w:val="20"/>
        </w:rPr>
        <w:t>reconfigurability</w:t>
      </w:r>
      <w:proofErr w:type="spellEnd"/>
      <w:r w:rsidRPr="00532778">
        <w:rPr>
          <w:rFonts w:ascii="Times New Roman" w:hAnsi="Times New Roman" w:cs="Times New Roman"/>
          <w:sz w:val="20"/>
          <w:szCs w:val="20"/>
        </w:rPr>
        <w:t xml:space="preserve"> of the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w:t>
      </w:r>
    </w:p>
    <w:p w14:paraId="17D7A480" w14:textId="19C41689" w:rsidR="001F0B11" w:rsidRDefault="001F0B11" w:rsidP="00532778">
      <w:pPr>
        <w:spacing w:before="10" w:after="10" w:line="360" w:lineRule="auto"/>
        <w:ind w:firstLine="450"/>
        <w:jc w:val="both"/>
        <w:rPr>
          <w:rFonts w:ascii="Times New Roman" w:hAnsi="Times New Roman" w:cs="Times New Roman"/>
          <w:sz w:val="20"/>
          <w:szCs w:val="20"/>
        </w:rPr>
      </w:pPr>
    </w:p>
    <w:p w14:paraId="12A136C7" w14:textId="77777777" w:rsidR="00C71526" w:rsidRPr="00532778" w:rsidRDefault="00C71526" w:rsidP="00532778">
      <w:pPr>
        <w:spacing w:before="10" w:after="10" w:line="360" w:lineRule="auto"/>
        <w:ind w:firstLine="450"/>
        <w:jc w:val="both"/>
        <w:rPr>
          <w:rFonts w:ascii="Times New Roman" w:hAnsi="Times New Roman" w:cs="Times New Roman"/>
          <w:sz w:val="20"/>
          <w:szCs w:val="20"/>
        </w:rPr>
      </w:pPr>
    </w:p>
    <w:p w14:paraId="75F30B63" w14:textId="77777777" w:rsidR="00A46E52" w:rsidRPr="00A31397" w:rsidRDefault="00A46E52" w:rsidP="00A31397">
      <w:pPr>
        <w:spacing w:before="10" w:after="10" w:line="360" w:lineRule="auto"/>
        <w:ind w:left="360" w:hanging="360"/>
        <w:contextualSpacing/>
        <w:rPr>
          <w:rFonts w:ascii="Times New Roman" w:hAnsi="Times New Roman" w:cs="Times New Roman"/>
          <w:b/>
          <w:sz w:val="24"/>
          <w:szCs w:val="24"/>
        </w:rPr>
      </w:pPr>
      <w:r w:rsidRPr="00A31397">
        <w:rPr>
          <w:rFonts w:ascii="Times New Roman" w:hAnsi="Times New Roman" w:cs="Times New Roman"/>
          <w:b/>
          <w:sz w:val="24"/>
          <w:szCs w:val="24"/>
        </w:rPr>
        <w:lastRenderedPageBreak/>
        <w:t>3.1 Preliminary study</w:t>
      </w:r>
    </w:p>
    <w:p w14:paraId="50D9720B" w14:textId="77777777" w:rsidR="001511AC" w:rsidRPr="00532778" w:rsidRDefault="001511AC" w:rsidP="00532778">
      <w:pPr>
        <w:spacing w:before="10" w:after="10" w:line="360" w:lineRule="auto"/>
        <w:ind w:firstLine="450"/>
        <w:jc w:val="both"/>
        <w:rPr>
          <w:rFonts w:ascii="Times New Roman" w:hAnsi="Times New Roman" w:cs="Times New Roman"/>
          <w:sz w:val="20"/>
          <w:szCs w:val="20"/>
        </w:rPr>
      </w:pPr>
    </w:p>
    <w:p w14:paraId="4E8EC6D9" w14:textId="1C7143B4" w:rsidR="001F0B11" w:rsidRPr="00532778" w:rsidRDefault="00A46E52"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Since NI does not explicitly state the maximum wireless range of USRP (due to its dependency to the interference in the surrounding) as well as the output power needed for desired range, such study is essential to be done before evaluating the performance of the testbed. For the wireless range test, two USRPs are used to represent transmitter and receiver respectively. The distance between USRPs are first set to 10 m away from each other with 10 m increment for each iteration until the USRP that represents receiver no longer receives the data transmitted by the transmitter. The experiment took place indoor where there is no active wireless network activity took place such</w:t>
      </w:r>
      <w:r w:rsidR="001511AC" w:rsidRPr="00532778">
        <w:rPr>
          <w:rFonts w:ascii="Times New Roman" w:hAnsi="Times New Roman" w:cs="Times New Roman"/>
          <w:sz w:val="20"/>
          <w:szCs w:val="20"/>
        </w:rPr>
        <w:t xml:space="preserve"> as </w:t>
      </w:r>
      <w:proofErr w:type="spellStart"/>
      <w:r w:rsidR="001511AC" w:rsidRPr="00532778">
        <w:rPr>
          <w:rFonts w:ascii="Times New Roman" w:hAnsi="Times New Roman" w:cs="Times New Roman"/>
          <w:sz w:val="20"/>
          <w:szCs w:val="20"/>
        </w:rPr>
        <w:t>WiFi</w:t>
      </w:r>
      <w:proofErr w:type="spellEnd"/>
      <w:r w:rsidR="001511AC" w:rsidRPr="00532778">
        <w:rPr>
          <w:rFonts w:ascii="Times New Roman" w:hAnsi="Times New Roman" w:cs="Times New Roman"/>
          <w:sz w:val="20"/>
          <w:szCs w:val="20"/>
        </w:rPr>
        <w:t xml:space="preserve"> network that shares</w:t>
      </w:r>
      <w:r w:rsidRPr="00532778">
        <w:rPr>
          <w:rFonts w:ascii="Times New Roman" w:hAnsi="Times New Roman" w:cs="Times New Roman"/>
          <w:sz w:val="20"/>
          <w:szCs w:val="20"/>
        </w:rPr>
        <w:t xml:space="preserve"> approximately the same transmission frequency of the USRP which is between 2.4 to 2.5 GHz. The wireless range test is repeated using packets ranging from 1000 to 11000 packets and the average packets is recorded. A successful transmission is defined when the packets transmitted by the transmitter is received by the receiver without any packets loss.</w:t>
      </w:r>
    </w:p>
    <w:p w14:paraId="7049B468" w14:textId="542F173F" w:rsidR="002D1AF2" w:rsidRPr="00532778" w:rsidRDefault="001511AC"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The relationship between wireless distance and USRP output power is summarized in Table 3. </w:t>
      </w:r>
      <w:r w:rsidR="002D1AF2" w:rsidRPr="00532778">
        <w:rPr>
          <w:rFonts w:ascii="Times New Roman" w:hAnsi="Times New Roman" w:cs="Times New Roman"/>
          <w:sz w:val="20"/>
          <w:szCs w:val="20"/>
        </w:rPr>
        <w:t xml:space="preserve">It is found that the greater the distance, the greater the output power required by the USRP to transmit data. From the experiment, the maximum wireless distance is found to be </w:t>
      </w:r>
      <w:r w:rsidRPr="00532778">
        <w:rPr>
          <w:rFonts w:ascii="Times New Roman" w:hAnsi="Times New Roman" w:cs="Times New Roman"/>
          <w:sz w:val="20"/>
          <w:szCs w:val="20"/>
        </w:rPr>
        <w:t xml:space="preserve">100 m with the USRP’s output </w:t>
      </w:r>
      <w:r w:rsidR="002D1AF2" w:rsidRPr="00532778">
        <w:rPr>
          <w:rFonts w:ascii="Times New Roman" w:hAnsi="Times New Roman" w:cs="Times New Roman"/>
          <w:sz w:val="20"/>
          <w:szCs w:val="20"/>
        </w:rPr>
        <w:t xml:space="preserve">set to 30 </w:t>
      </w:r>
      <w:proofErr w:type="spellStart"/>
      <w:r w:rsidR="002D1AF2" w:rsidRPr="00532778">
        <w:rPr>
          <w:rFonts w:ascii="Times New Roman" w:hAnsi="Times New Roman" w:cs="Times New Roman"/>
          <w:sz w:val="20"/>
          <w:szCs w:val="20"/>
        </w:rPr>
        <w:t>dB.</w:t>
      </w:r>
      <w:proofErr w:type="spellEnd"/>
      <w:r w:rsidR="002D1AF2" w:rsidRPr="00532778">
        <w:rPr>
          <w:rFonts w:ascii="Times New Roman" w:hAnsi="Times New Roman" w:cs="Times New Roman"/>
          <w:sz w:val="20"/>
          <w:szCs w:val="20"/>
        </w:rPr>
        <w:t xml:space="preserve"> It shows that for wireless range less than 20 m, the required output power is 10 </w:t>
      </w:r>
      <w:proofErr w:type="spellStart"/>
      <w:r w:rsidR="002D1AF2" w:rsidRPr="00532778">
        <w:rPr>
          <w:rFonts w:ascii="Times New Roman" w:hAnsi="Times New Roman" w:cs="Times New Roman"/>
          <w:sz w:val="20"/>
          <w:szCs w:val="20"/>
        </w:rPr>
        <w:t>dB.</w:t>
      </w:r>
      <w:proofErr w:type="spellEnd"/>
      <w:r w:rsidR="002D1AF2" w:rsidRPr="00532778">
        <w:rPr>
          <w:rFonts w:ascii="Times New Roman" w:hAnsi="Times New Roman" w:cs="Times New Roman"/>
          <w:sz w:val="20"/>
          <w:szCs w:val="20"/>
        </w:rPr>
        <w:t xml:space="preserve"> While for distance between 20 and 50 m, the power </w:t>
      </w:r>
      <w:r w:rsidRPr="00532778">
        <w:rPr>
          <w:rFonts w:ascii="Times New Roman" w:hAnsi="Times New Roman" w:cs="Times New Roman"/>
          <w:sz w:val="20"/>
          <w:szCs w:val="20"/>
        </w:rPr>
        <w:t>required is</w:t>
      </w:r>
      <w:r w:rsidR="002D1AF2" w:rsidRPr="00532778">
        <w:rPr>
          <w:rFonts w:ascii="Times New Roman" w:hAnsi="Times New Roman" w:cs="Times New Roman"/>
          <w:sz w:val="20"/>
          <w:szCs w:val="20"/>
        </w:rPr>
        <w:t xml:space="preserve"> 15 dB and finally for distance between 50 and 100 m, the power output </w:t>
      </w:r>
      <w:r w:rsidRPr="00532778">
        <w:rPr>
          <w:rFonts w:ascii="Times New Roman" w:hAnsi="Times New Roman" w:cs="Times New Roman"/>
          <w:sz w:val="20"/>
          <w:szCs w:val="20"/>
        </w:rPr>
        <w:t>required is</w:t>
      </w:r>
      <w:r w:rsidR="002D1AF2" w:rsidRPr="00532778">
        <w:rPr>
          <w:rFonts w:ascii="Times New Roman" w:hAnsi="Times New Roman" w:cs="Times New Roman"/>
          <w:sz w:val="20"/>
          <w:szCs w:val="20"/>
        </w:rPr>
        <w:t xml:space="preserve"> at its maximum which is 30 </w:t>
      </w:r>
      <w:proofErr w:type="spellStart"/>
      <w:r w:rsidR="002D1AF2" w:rsidRPr="00532778">
        <w:rPr>
          <w:rFonts w:ascii="Times New Roman" w:hAnsi="Times New Roman" w:cs="Times New Roman"/>
          <w:sz w:val="20"/>
          <w:szCs w:val="20"/>
        </w:rPr>
        <w:t>dB.</w:t>
      </w:r>
      <w:proofErr w:type="spellEnd"/>
      <w:r w:rsidR="002D1AF2" w:rsidRPr="00532778">
        <w:rPr>
          <w:rFonts w:ascii="Times New Roman" w:hAnsi="Times New Roman" w:cs="Times New Roman"/>
          <w:sz w:val="20"/>
          <w:szCs w:val="20"/>
        </w:rPr>
        <w:t xml:space="preserve"> </w:t>
      </w:r>
      <w:r w:rsidR="007B7CC2" w:rsidRPr="007B7CC2">
        <w:rPr>
          <w:rFonts w:ascii="Times New Roman" w:hAnsi="Times New Roman" w:cs="Times New Roman"/>
          <w:sz w:val="20"/>
          <w:szCs w:val="20"/>
        </w:rPr>
        <w:t xml:space="preserve">The wireless range test shows that the maximum wireless range is at 100 m with the transmitter output power gain is at the maximum which is at 30 </w:t>
      </w:r>
      <w:proofErr w:type="spellStart"/>
      <w:r w:rsidR="007B7CC2" w:rsidRPr="007B7CC2">
        <w:rPr>
          <w:rFonts w:ascii="Times New Roman" w:hAnsi="Times New Roman" w:cs="Times New Roman"/>
          <w:sz w:val="20"/>
          <w:szCs w:val="20"/>
        </w:rPr>
        <w:t>dB.</w:t>
      </w:r>
      <w:proofErr w:type="spellEnd"/>
      <w:r w:rsidR="007B7CC2" w:rsidRPr="007B7CC2">
        <w:rPr>
          <w:rFonts w:ascii="Times New Roman" w:hAnsi="Times New Roman" w:cs="Times New Roman"/>
          <w:sz w:val="20"/>
          <w:szCs w:val="20"/>
        </w:rPr>
        <w:t xml:space="preserve"> </w:t>
      </w:r>
      <w:r w:rsidR="007B7CC2" w:rsidRPr="007B7CC2">
        <w:rPr>
          <w:rFonts w:ascii="Times New Roman" w:hAnsi="Times New Roman" w:cs="Times New Roman"/>
          <w:sz w:val="20"/>
          <w:szCs w:val="20"/>
          <w:highlight w:val="yellow"/>
        </w:rPr>
        <w:t xml:space="preserve">After 100 m, the receiver no longer receives any signals from the transmitter. This concluded that the maximum wireless range for the USRP is at 100 m indoor. To further extend the wireless range, a higher power gain antenna may be connected at transmitter. Nonetheless, 100 m range is deemed suitable as it is the typical range used in </w:t>
      </w:r>
      <w:proofErr w:type="spellStart"/>
      <w:r w:rsidR="007B7CC2" w:rsidRPr="007B7CC2">
        <w:rPr>
          <w:rFonts w:ascii="Times New Roman" w:hAnsi="Times New Roman" w:cs="Times New Roman"/>
          <w:sz w:val="20"/>
          <w:szCs w:val="20"/>
          <w:highlight w:val="yellow"/>
        </w:rPr>
        <w:t>WiFi</w:t>
      </w:r>
      <w:proofErr w:type="spellEnd"/>
      <w:r w:rsidR="007B7CC2" w:rsidRPr="007B7CC2">
        <w:rPr>
          <w:rFonts w:ascii="Times New Roman" w:hAnsi="Times New Roman" w:cs="Times New Roman"/>
          <w:sz w:val="20"/>
          <w:szCs w:val="20"/>
          <w:highlight w:val="yellow"/>
        </w:rPr>
        <w:t xml:space="preserve"> network.</w:t>
      </w:r>
    </w:p>
    <w:p w14:paraId="355D6636" w14:textId="159DBE08" w:rsidR="00276FC0" w:rsidRPr="00532778" w:rsidRDefault="005542B6"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To </w:t>
      </w:r>
      <w:r w:rsidR="00276FC0" w:rsidRPr="00532778">
        <w:rPr>
          <w:rFonts w:ascii="Times New Roman" w:hAnsi="Times New Roman" w:cs="Times New Roman"/>
          <w:sz w:val="20"/>
          <w:szCs w:val="20"/>
        </w:rPr>
        <w:t xml:space="preserve">further </w:t>
      </w:r>
      <w:r w:rsidRPr="00532778">
        <w:rPr>
          <w:rFonts w:ascii="Times New Roman" w:hAnsi="Times New Roman" w:cs="Times New Roman"/>
          <w:sz w:val="20"/>
          <w:szCs w:val="20"/>
        </w:rPr>
        <w:t>study the relationship between power output, distance and packets received, an experimental</w:t>
      </w:r>
      <w:r w:rsidR="00E92236">
        <w:rPr>
          <w:rFonts w:ascii="Times New Roman" w:hAnsi="Times New Roman" w:cs="Times New Roman"/>
          <w:sz w:val="20"/>
          <w:szCs w:val="20"/>
        </w:rPr>
        <w:t xml:space="preserve"> setup for wireless range is </w:t>
      </w:r>
      <w:r w:rsidRPr="00532778">
        <w:rPr>
          <w:rFonts w:ascii="Times New Roman" w:hAnsi="Times New Roman" w:cs="Times New Roman"/>
          <w:sz w:val="20"/>
          <w:szCs w:val="20"/>
        </w:rPr>
        <w:t xml:space="preserve">shown in Figure </w:t>
      </w:r>
      <w:r w:rsidR="00C71526">
        <w:rPr>
          <w:rFonts w:ascii="Times New Roman" w:hAnsi="Times New Roman" w:cs="Times New Roman"/>
          <w:sz w:val="20"/>
          <w:szCs w:val="20"/>
        </w:rPr>
        <w:t>7</w:t>
      </w:r>
      <w:r w:rsidRPr="00532778">
        <w:rPr>
          <w:rFonts w:ascii="Times New Roman" w:hAnsi="Times New Roman" w:cs="Times New Roman"/>
          <w:sz w:val="20"/>
          <w:szCs w:val="20"/>
        </w:rPr>
        <w:t xml:space="preserve">. The transmitter is placed at displacement 0 m and three receivers are placed at a displacement of 10, 50 and 100 m </w:t>
      </w:r>
      <w:r w:rsidR="00276FC0" w:rsidRPr="00532778">
        <w:rPr>
          <w:rFonts w:ascii="Times New Roman" w:hAnsi="Times New Roman" w:cs="Times New Roman"/>
          <w:sz w:val="20"/>
          <w:szCs w:val="20"/>
        </w:rPr>
        <w:t>respectively. T</w:t>
      </w:r>
      <w:r w:rsidRPr="00532778">
        <w:rPr>
          <w:rFonts w:ascii="Times New Roman" w:hAnsi="Times New Roman" w:cs="Times New Roman"/>
          <w:sz w:val="20"/>
          <w:szCs w:val="20"/>
        </w:rPr>
        <w:t>he wireless coverage between a transmitter and receiver</w:t>
      </w:r>
      <w:r w:rsidR="00276FC0" w:rsidRPr="00532778">
        <w:rPr>
          <w:rFonts w:ascii="Times New Roman" w:hAnsi="Times New Roman" w:cs="Times New Roman"/>
          <w:sz w:val="20"/>
          <w:szCs w:val="20"/>
        </w:rPr>
        <w:t xml:space="preserve"> are studied</w:t>
      </w:r>
      <w:r w:rsidRPr="00532778">
        <w:rPr>
          <w:rFonts w:ascii="Times New Roman" w:hAnsi="Times New Roman" w:cs="Times New Roman"/>
          <w:sz w:val="20"/>
          <w:szCs w:val="20"/>
        </w:rPr>
        <w:t xml:space="preserve"> by varying the distance and the USRP’s power output. </w:t>
      </w:r>
    </w:p>
    <w:p w14:paraId="550059BA" w14:textId="77777777" w:rsidR="00276FC0" w:rsidRPr="00532778" w:rsidRDefault="00276FC0" w:rsidP="00532778">
      <w:pPr>
        <w:spacing w:before="10" w:after="10" w:line="360" w:lineRule="auto"/>
        <w:ind w:firstLine="450"/>
        <w:jc w:val="both"/>
        <w:rPr>
          <w:rFonts w:ascii="Times New Roman" w:hAnsi="Times New Roman" w:cs="Times New Roman"/>
          <w:sz w:val="20"/>
          <w:szCs w:val="20"/>
        </w:rPr>
      </w:pPr>
    </w:p>
    <w:p w14:paraId="514CD20F" w14:textId="11BB375B" w:rsidR="002D1AF2" w:rsidRPr="00532778" w:rsidRDefault="002D1AF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Table </w:t>
      </w:r>
      <w:r w:rsidR="005542B6" w:rsidRPr="00532778">
        <w:rPr>
          <w:rFonts w:ascii="Times New Roman" w:hAnsi="Times New Roman" w:cs="Times New Roman"/>
          <w:sz w:val="20"/>
          <w:szCs w:val="20"/>
        </w:rPr>
        <w:t>3</w:t>
      </w:r>
      <w:r w:rsidR="00276FC0" w:rsidRPr="00532778">
        <w:rPr>
          <w:rFonts w:ascii="Times New Roman" w:hAnsi="Times New Roman" w:cs="Times New Roman"/>
          <w:sz w:val="20"/>
          <w:szCs w:val="20"/>
        </w:rPr>
        <w:t>.</w:t>
      </w:r>
      <w:r w:rsidRPr="00532778">
        <w:rPr>
          <w:rFonts w:ascii="Times New Roman" w:hAnsi="Times New Roman" w:cs="Times New Roman"/>
          <w:sz w:val="20"/>
          <w:szCs w:val="20"/>
        </w:rPr>
        <w:t xml:space="preserve"> USRP output power for various wireless range</w:t>
      </w:r>
    </w:p>
    <w:tbl>
      <w:tblPr>
        <w:tblW w:w="4585" w:type="dxa"/>
        <w:jc w:val="center"/>
        <w:tblLook w:val="04A0" w:firstRow="1" w:lastRow="0" w:firstColumn="1" w:lastColumn="0" w:noHBand="0" w:noVBand="1"/>
      </w:tblPr>
      <w:tblGrid>
        <w:gridCol w:w="2275"/>
        <w:gridCol w:w="2310"/>
      </w:tblGrid>
      <w:tr w:rsidR="002D1AF2" w:rsidRPr="00532778" w14:paraId="46E7D3AE" w14:textId="77777777" w:rsidTr="005542B6">
        <w:trPr>
          <w:trHeight w:val="288"/>
          <w:jc w:val="center"/>
        </w:trPr>
        <w:tc>
          <w:tcPr>
            <w:tcW w:w="2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364DE" w14:textId="77777777" w:rsidR="002D1AF2" w:rsidRPr="00532778" w:rsidRDefault="002D1AF2" w:rsidP="00532778">
            <w:pPr>
              <w:spacing w:before="10" w:after="10" w:line="360" w:lineRule="auto"/>
              <w:ind w:firstLine="450"/>
              <w:jc w:val="center"/>
              <w:rPr>
                <w:rFonts w:ascii="Times New Roman" w:hAnsi="Times New Roman" w:cs="Times New Roman"/>
                <w:b/>
                <w:color w:val="000000"/>
                <w:sz w:val="20"/>
                <w:szCs w:val="20"/>
              </w:rPr>
            </w:pPr>
            <w:r w:rsidRPr="00532778">
              <w:rPr>
                <w:rFonts w:ascii="Times New Roman" w:hAnsi="Times New Roman" w:cs="Times New Roman"/>
                <w:b/>
                <w:color w:val="000000"/>
                <w:sz w:val="20"/>
                <w:szCs w:val="20"/>
              </w:rPr>
              <w:t>Output power (dB)</w:t>
            </w:r>
          </w:p>
        </w:tc>
        <w:tc>
          <w:tcPr>
            <w:tcW w:w="2310" w:type="dxa"/>
            <w:tcBorders>
              <w:top w:val="single" w:sz="4" w:space="0" w:color="auto"/>
              <w:left w:val="nil"/>
              <w:bottom w:val="single" w:sz="4" w:space="0" w:color="auto"/>
              <w:right w:val="single" w:sz="4" w:space="0" w:color="auto"/>
            </w:tcBorders>
            <w:shd w:val="clear" w:color="auto" w:fill="auto"/>
            <w:noWrap/>
            <w:vAlign w:val="bottom"/>
            <w:hideMark/>
          </w:tcPr>
          <w:p w14:paraId="67E13CD6" w14:textId="77777777" w:rsidR="002D1AF2" w:rsidRPr="00532778" w:rsidRDefault="002D1AF2" w:rsidP="00532778">
            <w:pPr>
              <w:spacing w:before="10" w:after="10" w:line="360" w:lineRule="auto"/>
              <w:ind w:firstLine="450"/>
              <w:jc w:val="center"/>
              <w:rPr>
                <w:rFonts w:ascii="Times New Roman" w:hAnsi="Times New Roman" w:cs="Times New Roman"/>
                <w:b/>
                <w:color w:val="000000"/>
                <w:sz w:val="20"/>
                <w:szCs w:val="20"/>
              </w:rPr>
            </w:pPr>
            <w:r w:rsidRPr="00532778">
              <w:rPr>
                <w:rFonts w:ascii="Times New Roman" w:hAnsi="Times New Roman" w:cs="Times New Roman"/>
                <w:b/>
                <w:color w:val="000000"/>
                <w:sz w:val="20"/>
                <w:szCs w:val="20"/>
              </w:rPr>
              <w:t>Wireless Range (m)</w:t>
            </w:r>
          </w:p>
        </w:tc>
      </w:tr>
      <w:tr w:rsidR="002D1AF2" w:rsidRPr="00532778" w14:paraId="60B8B58C" w14:textId="77777777" w:rsidTr="005542B6">
        <w:trPr>
          <w:trHeight w:val="288"/>
          <w:jc w:val="center"/>
        </w:trPr>
        <w:tc>
          <w:tcPr>
            <w:tcW w:w="2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0904E"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10</w:t>
            </w:r>
          </w:p>
        </w:tc>
        <w:tc>
          <w:tcPr>
            <w:tcW w:w="2310" w:type="dxa"/>
            <w:tcBorders>
              <w:top w:val="single" w:sz="4" w:space="0" w:color="auto"/>
              <w:left w:val="nil"/>
              <w:bottom w:val="single" w:sz="4" w:space="0" w:color="auto"/>
              <w:right w:val="single" w:sz="4" w:space="0" w:color="auto"/>
            </w:tcBorders>
            <w:shd w:val="clear" w:color="auto" w:fill="auto"/>
            <w:noWrap/>
            <w:vAlign w:val="bottom"/>
            <w:hideMark/>
          </w:tcPr>
          <w:p w14:paraId="7E9CCEDB"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&lt;20 m</w:t>
            </w:r>
          </w:p>
        </w:tc>
      </w:tr>
      <w:tr w:rsidR="002D1AF2" w:rsidRPr="00532778" w14:paraId="33B1E99C" w14:textId="77777777" w:rsidTr="005542B6">
        <w:trPr>
          <w:trHeight w:val="288"/>
          <w:jc w:val="center"/>
        </w:trPr>
        <w:tc>
          <w:tcPr>
            <w:tcW w:w="2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99DCB"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15</w:t>
            </w:r>
          </w:p>
        </w:tc>
        <w:tc>
          <w:tcPr>
            <w:tcW w:w="2310" w:type="dxa"/>
            <w:tcBorders>
              <w:top w:val="single" w:sz="4" w:space="0" w:color="auto"/>
              <w:left w:val="nil"/>
              <w:bottom w:val="single" w:sz="4" w:space="0" w:color="auto"/>
              <w:right w:val="single" w:sz="4" w:space="0" w:color="auto"/>
            </w:tcBorders>
            <w:shd w:val="clear" w:color="auto" w:fill="auto"/>
            <w:noWrap/>
            <w:vAlign w:val="bottom"/>
            <w:hideMark/>
          </w:tcPr>
          <w:p w14:paraId="56C737BB"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20 m – 50 m</w:t>
            </w:r>
          </w:p>
        </w:tc>
      </w:tr>
      <w:tr w:rsidR="002D1AF2" w:rsidRPr="00532778" w14:paraId="71C9399D" w14:textId="77777777" w:rsidTr="005542B6">
        <w:trPr>
          <w:trHeight w:val="288"/>
          <w:jc w:val="center"/>
        </w:trPr>
        <w:tc>
          <w:tcPr>
            <w:tcW w:w="2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BD5FF"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30</w:t>
            </w:r>
          </w:p>
        </w:tc>
        <w:tc>
          <w:tcPr>
            <w:tcW w:w="2310" w:type="dxa"/>
            <w:tcBorders>
              <w:top w:val="single" w:sz="4" w:space="0" w:color="auto"/>
              <w:left w:val="nil"/>
              <w:bottom w:val="single" w:sz="4" w:space="0" w:color="auto"/>
              <w:right w:val="single" w:sz="4" w:space="0" w:color="auto"/>
            </w:tcBorders>
            <w:shd w:val="clear" w:color="auto" w:fill="auto"/>
            <w:noWrap/>
            <w:vAlign w:val="bottom"/>
            <w:hideMark/>
          </w:tcPr>
          <w:p w14:paraId="1D2D66B0" w14:textId="77777777" w:rsidR="002D1AF2" w:rsidRPr="00532778" w:rsidRDefault="002D1AF2" w:rsidP="00532778">
            <w:pPr>
              <w:spacing w:before="10" w:after="10" w:line="360" w:lineRule="auto"/>
              <w:ind w:firstLine="450"/>
              <w:jc w:val="center"/>
              <w:rPr>
                <w:rFonts w:ascii="Times New Roman" w:hAnsi="Times New Roman" w:cs="Times New Roman"/>
                <w:color w:val="000000"/>
                <w:sz w:val="20"/>
                <w:szCs w:val="20"/>
              </w:rPr>
            </w:pPr>
            <w:r w:rsidRPr="00532778">
              <w:rPr>
                <w:rFonts w:ascii="Times New Roman" w:hAnsi="Times New Roman" w:cs="Times New Roman"/>
                <w:color w:val="000000"/>
                <w:sz w:val="20"/>
                <w:szCs w:val="20"/>
              </w:rPr>
              <w:t>50 m – 100 m</w:t>
            </w:r>
          </w:p>
        </w:tc>
      </w:tr>
    </w:tbl>
    <w:p w14:paraId="4D7454C0" w14:textId="77777777" w:rsidR="00C71526" w:rsidRDefault="00C71526" w:rsidP="00C71526">
      <w:pPr>
        <w:spacing w:before="10" w:after="10" w:line="360" w:lineRule="auto"/>
        <w:ind w:firstLine="450"/>
        <w:jc w:val="both"/>
        <w:rPr>
          <w:rFonts w:ascii="Times New Roman" w:hAnsi="Times New Roman" w:cs="Times New Roman"/>
          <w:sz w:val="20"/>
          <w:szCs w:val="20"/>
        </w:rPr>
      </w:pPr>
    </w:p>
    <w:p w14:paraId="2B4F061D" w14:textId="7B4B588C" w:rsidR="00C71526" w:rsidRPr="00532778" w:rsidRDefault="00C71526" w:rsidP="00C71526">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The result is shown in Figure </w:t>
      </w:r>
      <w:r>
        <w:rPr>
          <w:rFonts w:ascii="Times New Roman" w:hAnsi="Times New Roman" w:cs="Times New Roman"/>
          <w:sz w:val="20"/>
          <w:szCs w:val="20"/>
        </w:rPr>
        <w:t>8</w:t>
      </w:r>
      <w:r w:rsidRPr="00532778">
        <w:rPr>
          <w:rFonts w:ascii="Times New Roman" w:hAnsi="Times New Roman" w:cs="Times New Roman"/>
          <w:sz w:val="20"/>
          <w:szCs w:val="20"/>
        </w:rPr>
        <w:t xml:space="preserve">. The </w:t>
      </w:r>
      <w:r w:rsidR="00E92236">
        <w:rPr>
          <w:rFonts w:ascii="Times New Roman" w:hAnsi="Times New Roman" w:cs="Times New Roman"/>
          <w:sz w:val="20"/>
          <w:szCs w:val="20"/>
        </w:rPr>
        <w:t>graph</w:t>
      </w:r>
      <w:r w:rsidRPr="00532778">
        <w:rPr>
          <w:rFonts w:ascii="Times New Roman" w:hAnsi="Times New Roman" w:cs="Times New Roman"/>
          <w:sz w:val="20"/>
          <w:szCs w:val="20"/>
        </w:rPr>
        <w:t xml:space="preserve"> in Figure </w:t>
      </w:r>
      <w:r>
        <w:rPr>
          <w:rFonts w:ascii="Times New Roman" w:hAnsi="Times New Roman" w:cs="Times New Roman"/>
          <w:sz w:val="20"/>
          <w:szCs w:val="20"/>
        </w:rPr>
        <w:t>8</w:t>
      </w:r>
      <w:r w:rsidRPr="00532778">
        <w:rPr>
          <w:rFonts w:ascii="Times New Roman" w:hAnsi="Times New Roman" w:cs="Times New Roman"/>
          <w:sz w:val="20"/>
          <w:szCs w:val="20"/>
        </w:rPr>
        <w:t xml:space="preserve"> further validate</w:t>
      </w:r>
      <w:r w:rsidR="00E92236">
        <w:rPr>
          <w:rFonts w:ascii="Times New Roman" w:hAnsi="Times New Roman" w:cs="Times New Roman"/>
          <w:sz w:val="20"/>
          <w:szCs w:val="20"/>
        </w:rPr>
        <w:t>s</w:t>
      </w:r>
      <w:r w:rsidRPr="00532778">
        <w:rPr>
          <w:rFonts w:ascii="Times New Roman" w:hAnsi="Times New Roman" w:cs="Times New Roman"/>
          <w:sz w:val="20"/>
          <w:szCs w:val="20"/>
        </w:rPr>
        <w:t xml:space="preserve"> the results in Table 3 where the greater the distance, the greater the output power required by the USRP. The green area under the graph shows the coverage area of the USRP wireless link at various output power from 0 to 30 </w:t>
      </w:r>
      <w:proofErr w:type="spellStart"/>
      <w:r w:rsidRPr="00532778">
        <w:rPr>
          <w:rFonts w:ascii="Times New Roman" w:hAnsi="Times New Roman" w:cs="Times New Roman"/>
          <w:sz w:val="20"/>
          <w:szCs w:val="20"/>
        </w:rPr>
        <w:t>dB.</w:t>
      </w:r>
      <w:proofErr w:type="spellEnd"/>
      <w:r w:rsidRPr="00532778">
        <w:rPr>
          <w:rFonts w:ascii="Times New Roman" w:hAnsi="Times New Roman" w:cs="Times New Roman"/>
          <w:sz w:val="20"/>
          <w:szCs w:val="20"/>
        </w:rPr>
        <w:t xml:space="preserve">  It can be concluded that the best output power to be used for wireless range of 100 m is 30dB. 100 m wireless range is chosen as it is typically used in </w:t>
      </w:r>
      <w:proofErr w:type="spellStart"/>
      <w:r w:rsidRPr="00532778">
        <w:rPr>
          <w:rFonts w:ascii="Times New Roman" w:hAnsi="Times New Roman" w:cs="Times New Roman"/>
          <w:sz w:val="20"/>
          <w:szCs w:val="20"/>
        </w:rPr>
        <w:t>WiFi</w:t>
      </w:r>
      <w:proofErr w:type="spellEnd"/>
      <w:r w:rsidRPr="00532778">
        <w:rPr>
          <w:rFonts w:ascii="Times New Roman" w:hAnsi="Times New Roman" w:cs="Times New Roman"/>
          <w:sz w:val="20"/>
          <w:szCs w:val="20"/>
        </w:rPr>
        <w:t xml:space="preserve"> network, following IEEE Standard 802.11a.</w:t>
      </w:r>
    </w:p>
    <w:p w14:paraId="0F706251" w14:textId="51AE99A1" w:rsidR="002D1AF2" w:rsidRPr="00532778" w:rsidRDefault="002D1AF2" w:rsidP="00532778">
      <w:pPr>
        <w:spacing w:before="10" w:after="10" w:line="360" w:lineRule="auto"/>
        <w:ind w:firstLine="450"/>
        <w:rPr>
          <w:rFonts w:ascii="Times New Roman" w:hAnsi="Times New Roman" w:cs="Times New Roman"/>
          <w:sz w:val="20"/>
          <w:szCs w:val="20"/>
        </w:rPr>
      </w:pPr>
    </w:p>
    <w:p w14:paraId="6578771E" w14:textId="77777777" w:rsidR="002D1AF2" w:rsidRPr="00532778" w:rsidRDefault="002D1AF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3F425E85" wp14:editId="7030D953">
            <wp:extent cx="5153025" cy="1870619"/>
            <wp:effectExtent l="19050" t="19050" r="9525" b="158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6308" t="27217" r="32488" b="43042"/>
                    <a:stretch/>
                  </pic:blipFill>
                  <pic:spPr bwMode="auto">
                    <a:xfrm>
                      <a:off x="0" y="0"/>
                      <a:ext cx="5204245" cy="18892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97EB4DB" w14:textId="1F0F9EAD" w:rsidR="002D1AF2" w:rsidRPr="00532778" w:rsidRDefault="00276FC0"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Fig. </w:t>
      </w:r>
      <w:r w:rsidR="00C71526">
        <w:rPr>
          <w:rFonts w:ascii="Times New Roman" w:hAnsi="Times New Roman" w:cs="Times New Roman"/>
          <w:sz w:val="20"/>
          <w:szCs w:val="20"/>
        </w:rPr>
        <w:t>7</w:t>
      </w:r>
      <w:r w:rsidR="002D1AF2" w:rsidRPr="00532778">
        <w:rPr>
          <w:rFonts w:ascii="Times New Roman" w:hAnsi="Times New Roman" w:cs="Times New Roman"/>
          <w:sz w:val="20"/>
          <w:szCs w:val="20"/>
        </w:rPr>
        <w:t>. Experimental setup for wireless range test</w:t>
      </w:r>
    </w:p>
    <w:p w14:paraId="39CD5F77" w14:textId="77777777" w:rsidR="00C71526" w:rsidRPr="00532778" w:rsidRDefault="00C71526" w:rsidP="00C71526">
      <w:pPr>
        <w:spacing w:before="10" w:after="10" w:line="360" w:lineRule="auto"/>
        <w:ind w:firstLine="450"/>
        <w:jc w:val="center"/>
        <w:rPr>
          <w:rFonts w:ascii="Times New Roman" w:hAnsi="Times New Roman" w:cs="Times New Roman"/>
          <w:b/>
          <w:sz w:val="20"/>
          <w:szCs w:val="20"/>
        </w:rPr>
      </w:pPr>
      <w:r w:rsidRPr="00532778">
        <w:rPr>
          <w:rFonts w:ascii="Times New Roman" w:hAnsi="Times New Roman" w:cs="Times New Roman"/>
          <w:noProof/>
          <w:sz w:val="20"/>
          <w:szCs w:val="20"/>
          <w:lang w:val="en-US"/>
        </w:rPr>
        <w:drawing>
          <wp:inline distT="0" distB="0" distL="0" distR="0" wp14:anchorId="6466BBA9" wp14:editId="543A2260">
            <wp:extent cx="5152446" cy="3101009"/>
            <wp:effectExtent l="0" t="0" r="0" b="4445"/>
            <wp:docPr id="49" name="Chart 49">
              <a:extLst xmlns:a="http://schemas.openxmlformats.org/drawingml/2006/main">
                <a:ext uri="{FF2B5EF4-FFF2-40B4-BE49-F238E27FC236}">
                  <a16:creationId xmlns:a16="http://schemas.microsoft.com/office/drawing/2014/main" id="{C6471EE6-0E69-4FE8-82E5-448723753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D42A48" w14:textId="77777777" w:rsidR="00C71526" w:rsidRPr="00532778" w:rsidRDefault="00C71526" w:rsidP="00C71526">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Fig. </w:t>
      </w:r>
      <w:r>
        <w:rPr>
          <w:rFonts w:ascii="Times New Roman" w:hAnsi="Times New Roman" w:cs="Times New Roman"/>
          <w:sz w:val="20"/>
          <w:szCs w:val="20"/>
        </w:rPr>
        <w:t>8</w:t>
      </w:r>
      <w:r w:rsidRPr="00532778">
        <w:rPr>
          <w:rFonts w:ascii="Times New Roman" w:hAnsi="Times New Roman" w:cs="Times New Roman"/>
          <w:sz w:val="20"/>
          <w:szCs w:val="20"/>
        </w:rPr>
        <w:t>. Wireless range versus output power</w:t>
      </w:r>
    </w:p>
    <w:p w14:paraId="26F95E0F" w14:textId="10230A4E" w:rsidR="0068245F" w:rsidRPr="00532778" w:rsidRDefault="0068245F" w:rsidP="00C71526">
      <w:pPr>
        <w:spacing w:before="10" w:after="10" w:line="360" w:lineRule="auto"/>
        <w:jc w:val="both"/>
        <w:rPr>
          <w:rFonts w:ascii="Times New Roman" w:hAnsi="Times New Roman" w:cs="Times New Roman"/>
          <w:sz w:val="20"/>
          <w:szCs w:val="20"/>
        </w:rPr>
      </w:pPr>
    </w:p>
    <w:p w14:paraId="76561057" w14:textId="77777777" w:rsidR="00194489" w:rsidRPr="00A31397" w:rsidRDefault="00194489" w:rsidP="00A31397">
      <w:pPr>
        <w:spacing w:before="10" w:after="10" w:line="360" w:lineRule="auto"/>
        <w:contextualSpacing/>
        <w:jc w:val="both"/>
        <w:rPr>
          <w:rFonts w:ascii="Times New Roman" w:hAnsi="Times New Roman" w:cs="Times New Roman"/>
          <w:b/>
          <w:sz w:val="24"/>
          <w:szCs w:val="24"/>
        </w:rPr>
      </w:pPr>
      <w:r w:rsidRPr="00A31397">
        <w:rPr>
          <w:rFonts w:ascii="Times New Roman" w:hAnsi="Times New Roman" w:cs="Times New Roman"/>
          <w:b/>
          <w:sz w:val="24"/>
          <w:szCs w:val="24"/>
        </w:rPr>
        <w:t>3.2 Performance evaluation</w:t>
      </w:r>
    </w:p>
    <w:p w14:paraId="5EBDCC2B" w14:textId="77777777" w:rsidR="00194489" w:rsidRPr="00532778" w:rsidRDefault="00194489" w:rsidP="00532778">
      <w:pPr>
        <w:spacing w:before="10" w:after="10" w:line="360" w:lineRule="auto"/>
        <w:ind w:firstLine="450"/>
        <w:contextualSpacing/>
        <w:jc w:val="both"/>
        <w:rPr>
          <w:rFonts w:ascii="Times New Roman" w:hAnsi="Times New Roman" w:cs="Times New Roman"/>
          <w:sz w:val="20"/>
          <w:szCs w:val="20"/>
        </w:rPr>
      </w:pPr>
    </w:p>
    <w:p w14:paraId="02557585" w14:textId="1490DACA" w:rsidR="002D1AF2" w:rsidRPr="00532778" w:rsidRDefault="00194489" w:rsidP="00E92236">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After we have discovered the most suitable output power to cater 100</w:t>
      </w:r>
      <w:r w:rsidR="00670BC1" w:rsidRPr="00532778">
        <w:rPr>
          <w:rFonts w:ascii="Times New Roman" w:hAnsi="Times New Roman" w:cs="Times New Roman"/>
          <w:sz w:val="20"/>
          <w:szCs w:val="20"/>
        </w:rPr>
        <w:t xml:space="preserve"> </w:t>
      </w:r>
      <w:r w:rsidRPr="00532778">
        <w:rPr>
          <w:rFonts w:ascii="Times New Roman" w:hAnsi="Times New Roman" w:cs="Times New Roman"/>
          <w:sz w:val="20"/>
          <w:szCs w:val="20"/>
        </w:rPr>
        <w:t xml:space="preserve">m distance between USRPs, we further study the throughput, transmission time and jitter of the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 in upstream transmission. Upstream transmission is the transmission from End-User to the OLT. </w:t>
      </w:r>
      <w:r w:rsidR="00C716D1" w:rsidRPr="00532778">
        <w:rPr>
          <w:rFonts w:ascii="Times New Roman" w:hAnsi="Times New Roman" w:cs="Times New Roman"/>
          <w:sz w:val="20"/>
          <w:szCs w:val="20"/>
        </w:rPr>
        <w:t>In</w:t>
      </w:r>
      <w:r w:rsidRPr="00532778">
        <w:rPr>
          <w:rFonts w:ascii="Times New Roman" w:hAnsi="Times New Roman" w:cs="Times New Roman"/>
          <w:sz w:val="20"/>
          <w:szCs w:val="20"/>
        </w:rPr>
        <w:t xml:space="preserve"> this case, the End-User </w:t>
      </w:r>
      <w:r w:rsidR="00821132" w:rsidRPr="00532778">
        <w:rPr>
          <w:rFonts w:ascii="Times New Roman" w:hAnsi="Times New Roman" w:cs="Times New Roman"/>
          <w:sz w:val="20"/>
          <w:szCs w:val="20"/>
        </w:rPr>
        <w:t>acts as</w:t>
      </w:r>
      <w:r w:rsidRPr="00532778">
        <w:rPr>
          <w:rFonts w:ascii="Times New Roman" w:hAnsi="Times New Roman" w:cs="Times New Roman"/>
          <w:sz w:val="20"/>
          <w:szCs w:val="20"/>
        </w:rPr>
        <w:t xml:space="preserve"> a transmitter, OLT </w:t>
      </w:r>
      <w:r w:rsidR="00821132" w:rsidRPr="00532778">
        <w:rPr>
          <w:rFonts w:ascii="Times New Roman" w:hAnsi="Times New Roman" w:cs="Times New Roman"/>
          <w:sz w:val="20"/>
          <w:szCs w:val="20"/>
        </w:rPr>
        <w:t>acts as</w:t>
      </w:r>
      <w:r w:rsidRPr="00532778">
        <w:rPr>
          <w:rFonts w:ascii="Times New Roman" w:hAnsi="Times New Roman" w:cs="Times New Roman"/>
          <w:sz w:val="20"/>
          <w:szCs w:val="20"/>
        </w:rPr>
        <w:t xml:space="preserve"> a receiver while the ONU</w:t>
      </w:r>
      <w:r w:rsidR="00821132" w:rsidRPr="00532778">
        <w:rPr>
          <w:rFonts w:ascii="Times New Roman" w:hAnsi="Times New Roman" w:cs="Times New Roman"/>
          <w:sz w:val="20"/>
          <w:szCs w:val="20"/>
        </w:rPr>
        <w:t>s</w:t>
      </w:r>
      <w:r w:rsidRPr="00532778">
        <w:rPr>
          <w:rFonts w:ascii="Times New Roman" w:hAnsi="Times New Roman" w:cs="Times New Roman"/>
          <w:sz w:val="20"/>
          <w:szCs w:val="20"/>
        </w:rPr>
        <w:t xml:space="preserve"> work both ways. </w:t>
      </w:r>
    </w:p>
    <w:p w14:paraId="1404D22D" w14:textId="4D177F20" w:rsidR="00D85846" w:rsidRPr="00532778" w:rsidRDefault="00665BBD" w:rsidP="00A31397">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Throughput is defined as the amount of packets received in a given </w:t>
      </w:r>
      <w:r w:rsidR="00E92236">
        <w:rPr>
          <w:rFonts w:ascii="Times New Roman" w:hAnsi="Times New Roman" w:cs="Times New Roman"/>
          <w:sz w:val="20"/>
          <w:szCs w:val="20"/>
        </w:rPr>
        <w:t>period</w:t>
      </w:r>
      <w:r w:rsidRPr="00532778">
        <w:rPr>
          <w:rFonts w:ascii="Times New Roman" w:hAnsi="Times New Roman" w:cs="Times New Roman"/>
          <w:sz w:val="20"/>
          <w:szCs w:val="20"/>
        </w:rPr>
        <w:t xml:space="preserve"> of time. In this study, offered load is varied from 0 to 1 </w:t>
      </w:r>
      <w:proofErr w:type="spellStart"/>
      <w:r w:rsidRPr="00532778">
        <w:rPr>
          <w:rFonts w:ascii="Times New Roman" w:hAnsi="Times New Roman" w:cs="Times New Roman"/>
          <w:sz w:val="20"/>
          <w:szCs w:val="20"/>
        </w:rPr>
        <w:t>Gbps</w:t>
      </w:r>
      <w:proofErr w:type="spellEnd"/>
      <w:r w:rsidRPr="00532778">
        <w:rPr>
          <w:rFonts w:ascii="Times New Roman" w:hAnsi="Times New Roman" w:cs="Times New Roman"/>
          <w:sz w:val="20"/>
          <w:szCs w:val="20"/>
        </w:rPr>
        <w:t xml:space="preserve"> with 0.1 </w:t>
      </w:r>
      <w:proofErr w:type="spellStart"/>
      <w:r w:rsidRPr="00532778">
        <w:rPr>
          <w:rFonts w:ascii="Times New Roman" w:hAnsi="Times New Roman" w:cs="Times New Roman"/>
          <w:sz w:val="20"/>
          <w:szCs w:val="20"/>
        </w:rPr>
        <w:t>Gbps</w:t>
      </w:r>
      <w:proofErr w:type="spellEnd"/>
      <w:r w:rsidRPr="00532778">
        <w:rPr>
          <w:rFonts w:ascii="Times New Roman" w:hAnsi="Times New Roman" w:cs="Times New Roman"/>
          <w:sz w:val="20"/>
          <w:szCs w:val="20"/>
        </w:rPr>
        <w:t xml:space="preserve"> step as in Fig. </w:t>
      </w:r>
      <w:r w:rsidR="00E92236">
        <w:rPr>
          <w:rFonts w:ascii="Times New Roman" w:hAnsi="Times New Roman" w:cs="Times New Roman"/>
          <w:sz w:val="20"/>
          <w:szCs w:val="20"/>
        </w:rPr>
        <w:t>9</w:t>
      </w:r>
      <w:r w:rsidRPr="00532778">
        <w:rPr>
          <w:rFonts w:ascii="Times New Roman" w:hAnsi="Times New Roman" w:cs="Times New Roman"/>
          <w:sz w:val="20"/>
          <w:szCs w:val="20"/>
        </w:rPr>
        <w:t>. As can be seen from the figure, OLT received all the packets that have b</w:t>
      </w:r>
      <w:r w:rsidR="00194489" w:rsidRPr="00532778">
        <w:rPr>
          <w:rFonts w:ascii="Times New Roman" w:hAnsi="Times New Roman" w:cs="Times New Roman"/>
          <w:sz w:val="20"/>
          <w:szCs w:val="20"/>
        </w:rPr>
        <w:t>een sent by the End-</w:t>
      </w:r>
      <w:r w:rsidRPr="00532778">
        <w:rPr>
          <w:rFonts w:ascii="Times New Roman" w:hAnsi="Times New Roman" w:cs="Times New Roman"/>
          <w:sz w:val="20"/>
          <w:szCs w:val="20"/>
        </w:rPr>
        <w:t xml:space="preserve">User. As the offered load is 1 </w:t>
      </w:r>
      <w:proofErr w:type="spellStart"/>
      <w:r w:rsidRPr="00532778">
        <w:rPr>
          <w:rFonts w:ascii="Times New Roman" w:hAnsi="Times New Roman" w:cs="Times New Roman"/>
          <w:sz w:val="20"/>
          <w:szCs w:val="20"/>
        </w:rPr>
        <w:t>Gbps</w:t>
      </w:r>
      <w:proofErr w:type="spellEnd"/>
      <w:r w:rsidRPr="00532778">
        <w:rPr>
          <w:rFonts w:ascii="Times New Roman" w:hAnsi="Times New Roman" w:cs="Times New Roman"/>
          <w:sz w:val="20"/>
          <w:szCs w:val="20"/>
        </w:rPr>
        <w:t xml:space="preserve">, the throughput obtained is also 1 </w:t>
      </w:r>
      <w:proofErr w:type="spellStart"/>
      <w:r w:rsidRPr="00532778">
        <w:rPr>
          <w:rFonts w:ascii="Times New Roman" w:hAnsi="Times New Roman" w:cs="Times New Roman"/>
          <w:sz w:val="20"/>
          <w:szCs w:val="20"/>
        </w:rPr>
        <w:t>Gbps</w:t>
      </w:r>
      <w:proofErr w:type="spellEnd"/>
      <w:r w:rsidRPr="00532778">
        <w:rPr>
          <w:rFonts w:ascii="Times New Roman" w:hAnsi="Times New Roman" w:cs="Times New Roman"/>
          <w:sz w:val="20"/>
          <w:szCs w:val="20"/>
        </w:rPr>
        <w:t xml:space="preserve">, proving that the testbed works well without any packet loss for ideal condition in the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w:t>
      </w:r>
    </w:p>
    <w:p w14:paraId="548FC76C" w14:textId="4008203E" w:rsidR="007D2F41" w:rsidRPr="00532778" w:rsidRDefault="007D2F41" w:rsidP="00532778">
      <w:pPr>
        <w:spacing w:before="10" w:after="10" w:line="360" w:lineRule="auto"/>
        <w:ind w:firstLine="450"/>
        <w:contextualSpacing/>
        <w:jc w:val="both"/>
        <w:rPr>
          <w:rFonts w:ascii="Times New Roman" w:hAnsi="Times New Roman" w:cs="Times New Roman"/>
          <w:sz w:val="20"/>
          <w:szCs w:val="20"/>
        </w:rPr>
      </w:pPr>
    </w:p>
    <w:p w14:paraId="659100A0" w14:textId="77777777" w:rsidR="007D2F41" w:rsidRPr="00532778" w:rsidRDefault="007D2F41"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lastRenderedPageBreak/>
        <w:drawing>
          <wp:inline distT="0" distB="0" distL="0" distR="0" wp14:anchorId="3FA883C2" wp14:editId="0E24F4D8">
            <wp:extent cx="4408805" cy="2828290"/>
            <wp:effectExtent l="0" t="0" r="0" b="0"/>
            <wp:docPr id="35" name="Chart 35">
              <a:extLst xmlns:a="http://schemas.openxmlformats.org/drawingml/2006/main">
                <a:ext uri="{FF2B5EF4-FFF2-40B4-BE49-F238E27FC236}">
                  <a16:creationId xmlns:a16="http://schemas.microsoft.com/office/drawing/2014/main" id="{B804E189-4B01-4267-A895-441B081AD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D1F4C9" w14:textId="2E7AE314" w:rsidR="007D2F41" w:rsidRPr="00532778" w:rsidRDefault="007D2F41"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w:t>
      </w:r>
      <w:r w:rsidR="0009357E" w:rsidRPr="00532778">
        <w:rPr>
          <w:rFonts w:ascii="Times New Roman" w:hAnsi="Times New Roman" w:cs="Times New Roman"/>
          <w:sz w:val="20"/>
          <w:szCs w:val="20"/>
        </w:rPr>
        <w:t>.</w:t>
      </w:r>
      <w:r w:rsidRPr="00532778">
        <w:rPr>
          <w:rFonts w:ascii="Times New Roman" w:hAnsi="Times New Roman" w:cs="Times New Roman"/>
          <w:sz w:val="20"/>
          <w:szCs w:val="20"/>
        </w:rPr>
        <w:t xml:space="preserve"> </w:t>
      </w:r>
      <w:r w:rsidR="00E92236">
        <w:rPr>
          <w:rFonts w:ascii="Times New Roman" w:hAnsi="Times New Roman" w:cs="Times New Roman"/>
          <w:sz w:val="20"/>
          <w:szCs w:val="20"/>
        </w:rPr>
        <w:t>9</w:t>
      </w:r>
      <w:r w:rsidR="0009357E" w:rsidRPr="00532778">
        <w:rPr>
          <w:rFonts w:ascii="Times New Roman" w:hAnsi="Times New Roman" w:cs="Times New Roman"/>
          <w:sz w:val="20"/>
          <w:szCs w:val="20"/>
        </w:rPr>
        <w:t>. Throughput versus offered load</w:t>
      </w:r>
      <w:r w:rsidRPr="00532778">
        <w:rPr>
          <w:rFonts w:ascii="Times New Roman" w:hAnsi="Times New Roman" w:cs="Times New Roman"/>
          <w:sz w:val="20"/>
          <w:szCs w:val="20"/>
        </w:rPr>
        <w:t xml:space="preserve"> for upstream transmission</w:t>
      </w:r>
      <w:r w:rsidR="000C4769" w:rsidRPr="00532778">
        <w:rPr>
          <w:rFonts w:ascii="Times New Roman" w:hAnsi="Times New Roman" w:cs="Times New Roman"/>
          <w:sz w:val="20"/>
          <w:szCs w:val="20"/>
        </w:rPr>
        <w:t xml:space="preserve"> of </w:t>
      </w:r>
      <w:proofErr w:type="spellStart"/>
      <w:r w:rsidR="000C4769" w:rsidRPr="00532778">
        <w:rPr>
          <w:rFonts w:ascii="Times New Roman" w:hAnsi="Times New Roman" w:cs="Times New Roman"/>
          <w:sz w:val="20"/>
          <w:szCs w:val="20"/>
        </w:rPr>
        <w:t>FiWi</w:t>
      </w:r>
      <w:proofErr w:type="spellEnd"/>
      <w:r w:rsidR="000C4769" w:rsidRPr="00532778">
        <w:rPr>
          <w:rFonts w:ascii="Times New Roman" w:hAnsi="Times New Roman" w:cs="Times New Roman"/>
          <w:sz w:val="20"/>
          <w:szCs w:val="20"/>
        </w:rPr>
        <w:t xml:space="preserve"> testbed</w:t>
      </w:r>
    </w:p>
    <w:p w14:paraId="4A3B71FE" w14:textId="77777777" w:rsidR="007D2F41" w:rsidRPr="00532778" w:rsidRDefault="007D2F41" w:rsidP="00532778">
      <w:pPr>
        <w:spacing w:before="10" w:after="10" w:line="360" w:lineRule="auto"/>
        <w:ind w:firstLine="450"/>
        <w:contextualSpacing/>
        <w:jc w:val="both"/>
        <w:rPr>
          <w:rFonts w:ascii="Times New Roman" w:hAnsi="Times New Roman" w:cs="Times New Roman"/>
          <w:sz w:val="20"/>
          <w:szCs w:val="20"/>
        </w:rPr>
      </w:pPr>
    </w:p>
    <w:p w14:paraId="5DBD734A" w14:textId="4DB09B49" w:rsidR="00A31397" w:rsidRPr="00532778" w:rsidRDefault="00A31397" w:rsidP="00A31397">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Transmission time is defined as the total time required for a complete transmission from End-User to the OLT and it can be depicted in Fig. </w:t>
      </w:r>
      <w:r w:rsidR="00E92236">
        <w:rPr>
          <w:rFonts w:ascii="Times New Roman" w:hAnsi="Times New Roman" w:cs="Times New Roman"/>
          <w:sz w:val="20"/>
          <w:szCs w:val="20"/>
        </w:rPr>
        <w:t>10</w:t>
      </w:r>
      <w:r w:rsidRPr="00532778">
        <w:rPr>
          <w:rFonts w:ascii="Times New Roman" w:hAnsi="Times New Roman" w:cs="Times New Roman"/>
          <w:sz w:val="20"/>
          <w:szCs w:val="20"/>
        </w:rPr>
        <w:t xml:space="preserve">. As the offered load increases, the transmission time increases where at 0.75 </w:t>
      </w:r>
      <w:proofErr w:type="spellStart"/>
      <w:r w:rsidRPr="00532778">
        <w:rPr>
          <w:rFonts w:ascii="Times New Roman" w:hAnsi="Times New Roman" w:cs="Times New Roman"/>
          <w:sz w:val="20"/>
          <w:szCs w:val="20"/>
        </w:rPr>
        <w:t>Gbps</w:t>
      </w:r>
      <w:proofErr w:type="spellEnd"/>
      <w:r w:rsidRPr="00532778">
        <w:rPr>
          <w:rFonts w:ascii="Times New Roman" w:hAnsi="Times New Roman" w:cs="Times New Roman"/>
          <w:sz w:val="20"/>
          <w:szCs w:val="20"/>
        </w:rPr>
        <w:t xml:space="preserve"> load, the transmission time increases as high as 5.75 </w:t>
      </w:r>
      <w:proofErr w:type="spellStart"/>
      <w:r w:rsidRPr="00532778">
        <w:rPr>
          <w:rFonts w:ascii="Times New Roman" w:hAnsi="Times New Roman" w:cs="Times New Roman"/>
          <w:sz w:val="20"/>
          <w:szCs w:val="20"/>
        </w:rPr>
        <w:t>ms</w:t>
      </w:r>
      <w:proofErr w:type="spellEnd"/>
      <w:r w:rsidRPr="00532778">
        <w:rPr>
          <w:rFonts w:ascii="Times New Roman" w:hAnsi="Times New Roman" w:cs="Times New Roman"/>
          <w:sz w:val="20"/>
          <w:szCs w:val="20"/>
        </w:rPr>
        <w:t xml:space="preserve">. </w:t>
      </w:r>
    </w:p>
    <w:p w14:paraId="35D8A9A1" w14:textId="4D6BEDEE" w:rsidR="00900C62" w:rsidRPr="00532778" w:rsidRDefault="00900C62"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The jitter, </w:t>
      </w:r>
      <w:r w:rsidRPr="00532778">
        <w:rPr>
          <w:rFonts w:ascii="Times New Roman" w:hAnsi="Times New Roman" w:cs="Times New Roman"/>
          <w:i/>
          <w:iCs/>
          <w:sz w:val="20"/>
          <w:szCs w:val="20"/>
        </w:rPr>
        <w:t>J</w:t>
      </w:r>
      <w:r w:rsidRPr="00532778">
        <w:rPr>
          <w:rFonts w:ascii="Times New Roman" w:hAnsi="Times New Roman" w:cs="Times New Roman"/>
          <w:iCs/>
          <w:sz w:val="20"/>
          <w:szCs w:val="20"/>
        </w:rPr>
        <w:t xml:space="preserve"> </w:t>
      </w:r>
      <w:r w:rsidRPr="00532778">
        <w:rPr>
          <w:rFonts w:ascii="Times New Roman" w:hAnsi="Times New Roman" w:cs="Times New Roman"/>
          <w:sz w:val="20"/>
          <w:szCs w:val="20"/>
        </w:rPr>
        <w:t>is c</w:t>
      </w:r>
      <w:r w:rsidR="00E84D3E" w:rsidRPr="00532778">
        <w:rPr>
          <w:rFonts w:ascii="Times New Roman" w:hAnsi="Times New Roman" w:cs="Times New Roman"/>
          <w:sz w:val="20"/>
          <w:szCs w:val="20"/>
        </w:rPr>
        <w:t>alculated by using Equation 1 [1</w:t>
      </w:r>
      <w:r w:rsidR="00923ADB">
        <w:rPr>
          <w:rFonts w:ascii="Times New Roman" w:hAnsi="Times New Roman" w:cs="Times New Roman"/>
          <w:sz w:val="20"/>
          <w:szCs w:val="20"/>
        </w:rPr>
        <w:t>8</w:t>
      </w:r>
      <w:r w:rsidR="00E84D3E" w:rsidRPr="00532778">
        <w:rPr>
          <w:rFonts w:ascii="Times New Roman" w:hAnsi="Times New Roman" w:cs="Times New Roman"/>
          <w:sz w:val="20"/>
          <w:szCs w:val="20"/>
        </w:rPr>
        <w:t>], i</w:t>
      </w:r>
      <w:r w:rsidRPr="00532778">
        <w:rPr>
          <w:rFonts w:ascii="Times New Roman" w:hAnsi="Times New Roman" w:cs="Times New Roman"/>
          <w:sz w:val="20"/>
          <w:szCs w:val="20"/>
        </w:rPr>
        <w:t xml:space="preserve">n which </w:t>
      </w:r>
      <w:r w:rsidR="00E92236">
        <w:rPr>
          <w:rFonts w:ascii="Times New Roman" w:hAnsi="Times New Roman" w:cs="Times New Roman"/>
          <w:sz w:val="20"/>
          <w:szCs w:val="20"/>
        </w:rPr>
        <w:t xml:space="preserve">packet delay variation, </w:t>
      </w:r>
      <w:r w:rsidRPr="00532778">
        <w:rPr>
          <w:rFonts w:ascii="Times New Roman" w:hAnsi="Times New Roman" w:cs="Times New Roman"/>
          <w:sz w:val="20"/>
          <w:szCs w:val="20"/>
        </w:rPr>
        <w:t>PDV refers to the packets transmission time variation which is achieved by using Equation 2 [</w:t>
      </w:r>
      <w:r w:rsidR="0009357E" w:rsidRPr="00532778">
        <w:rPr>
          <w:rFonts w:ascii="Times New Roman" w:hAnsi="Times New Roman" w:cs="Times New Roman"/>
          <w:sz w:val="20"/>
          <w:szCs w:val="20"/>
        </w:rPr>
        <w:t>1</w:t>
      </w:r>
      <w:r w:rsidR="00923ADB">
        <w:rPr>
          <w:rFonts w:ascii="Times New Roman" w:hAnsi="Times New Roman" w:cs="Times New Roman"/>
          <w:sz w:val="20"/>
          <w:szCs w:val="20"/>
        </w:rPr>
        <w:t>8</w:t>
      </w:r>
      <w:r w:rsidRPr="00532778">
        <w:rPr>
          <w:rFonts w:ascii="Times New Roman" w:hAnsi="Times New Roman" w:cs="Times New Roman"/>
          <w:sz w:val="20"/>
          <w:szCs w:val="20"/>
        </w:rPr>
        <w:t>]</w:t>
      </w:r>
      <w:r w:rsidRPr="00532778">
        <w:rPr>
          <w:rFonts w:ascii="Times New Roman" w:hAnsi="Times New Roman" w:cs="Times New Roman"/>
          <w:bCs/>
          <w:sz w:val="20"/>
          <w:szCs w:val="20"/>
        </w:rPr>
        <w:t xml:space="preserve">. </w:t>
      </w:r>
      <w:proofErr w:type="gramStart"/>
      <w:r w:rsidR="00F3736A" w:rsidRPr="00532778">
        <w:rPr>
          <w:rFonts w:ascii="Times New Roman" w:hAnsi="Times New Roman" w:cs="Times New Roman"/>
          <w:i/>
          <w:sz w:val="20"/>
          <w:szCs w:val="20"/>
        </w:rPr>
        <w:t>D</w:t>
      </w:r>
      <w:r w:rsidR="00F3736A" w:rsidRPr="00532778">
        <w:rPr>
          <w:rFonts w:ascii="Times New Roman" w:hAnsi="Times New Roman" w:cs="Times New Roman"/>
          <w:i/>
          <w:sz w:val="20"/>
          <w:szCs w:val="20"/>
          <w:vertAlign w:val="subscript"/>
        </w:rPr>
        <w:t>i</w:t>
      </w:r>
      <w:r w:rsidRPr="00532778">
        <w:rPr>
          <w:rFonts w:ascii="Times New Roman" w:hAnsi="Times New Roman" w:cs="Times New Roman"/>
          <w:sz w:val="20"/>
          <w:szCs w:val="20"/>
        </w:rPr>
        <w:t xml:space="preserve"> </w:t>
      </w:r>
      <w:r w:rsidR="00F3736A" w:rsidRPr="00532778">
        <w:rPr>
          <w:rFonts w:ascii="Times New Roman" w:hAnsi="Times New Roman" w:cs="Times New Roman"/>
          <w:sz w:val="20"/>
          <w:szCs w:val="20"/>
        </w:rPr>
        <w:t xml:space="preserve"> </w:t>
      </w:r>
      <w:r w:rsidRPr="00532778">
        <w:rPr>
          <w:rFonts w:ascii="Times New Roman" w:hAnsi="Times New Roman" w:cs="Times New Roman"/>
          <w:sz w:val="20"/>
          <w:szCs w:val="20"/>
        </w:rPr>
        <w:t>is</w:t>
      </w:r>
      <w:proofErr w:type="gramEnd"/>
      <w:r w:rsidRPr="00532778">
        <w:rPr>
          <w:rFonts w:ascii="Times New Roman" w:hAnsi="Times New Roman" w:cs="Times New Roman"/>
          <w:sz w:val="20"/>
          <w:szCs w:val="20"/>
        </w:rPr>
        <w:t xml:space="preserve"> the </w:t>
      </w:r>
      <w:r w:rsidR="00E84D3E" w:rsidRPr="00532778">
        <w:rPr>
          <w:rFonts w:ascii="Times New Roman" w:hAnsi="Times New Roman" w:cs="Times New Roman"/>
          <w:sz w:val="20"/>
          <w:szCs w:val="20"/>
        </w:rPr>
        <w:t>delay</w:t>
      </w:r>
      <w:r w:rsidRPr="00532778">
        <w:rPr>
          <w:rFonts w:ascii="Times New Roman" w:hAnsi="Times New Roman" w:cs="Times New Roman"/>
          <w:sz w:val="20"/>
          <w:szCs w:val="20"/>
        </w:rPr>
        <w:t xml:space="preserve"> of a </w:t>
      </w:r>
      <w:r w:rsidR="00E84D3E" w:rsidRPr="00532778">
        <w:rPr>
          <w:rFonts w:ascii="Times New Roman" w:hAnsi="Times New Roman" w:cs="Times New Roman"/>
          <w:sz w:val="20"/>
          <w:szCs w:val="20"/>
        </w:rPr>
        <w:t>transmission</w:t>
      </w:r>
      <w:r w:rsidRPr="00532778">
        <w:rPr>
          <w:rFonts w:ascii="Times New Roman" w:hAnsi="Times New Roman" w:cs="Times New Roman"/>
          <w:sz w:val="20"/>
          <w:szCs w:val="20"/>
        </w:rPr>
        <w:t xml:space="preserve"> </w:t>
      </w:r>
      <w:r w:rsidRPr="00532778">
        <w:rPr>
          <w:rFonts w:ascii="Times New Roman" w:hAnsi="Times New Roman" w:cs="Times New Roman"/>
          <w:bCs/>
          <w:i/>
          <w:sz w:val="20"/>
          <w:szCs w:val="20"/>
        </w:rPr>
        <w:t>i</w:t>
      </w:r>
      <w:r w:rsidRPr="00532778">
        <w:rPr>
          <w:rFonts w:ascii="Times New Roman" w:hAnsi="Times New Roman" w:cs="Times New Roman"/>
          <w:bCs/>
          <w:sz w:val="20"/>
          <w:szCs w:val="20"/>
        </w:rPr>
        <w:t xml:space="preserve">, </w:t>
      </w:r>
      <w:r w:rsidRPr="00532778">
        <w:rPr>
          <w:rFonts w:ascii="Times New Roman" w:hAnsi="Times New Roman" w:cs="Times New Roman"/>
          <w:sz w:val="20"/>
          <w:szCs w:val="20"/>
        </w:rPr>
        <w:t xml:space="preserve">in transmitter </w:t>
      </w:r>
      <w:r w:rsidRPr="00532778">
        <w:rPr>
          <w:rFonts w:ascii="Times New Roman" w:hAnsi="Times New Roman" w:cs="Times New Roman"/>
          <w:bCs/>
          <w:i/>
          <w:sz w:val="20"/>
          <w:szCs w:val="20"/>
        </w:rPr>
        <w:t xml:space="preserve">j </w:t>
      </w:r>
      <w:r w:rsidRPr="00532778">
        <w:rPr>
          <w:rFonts w:ascii="Times New Roman" w:hAnsi="Times New Roman" w:cs="Times New Roman"/>
          <w:sz w:val="20"/>
          <w:szCs w:val="20"/>
        </w:rPr>
        <w:t xml:space="preserve">and </w:t>
      </w:r>
      <w:r w:rsidRPr="00532778">
        <w:rPr>
          <w:rFonts w:ascii="Times New Roman" w:hAnsi="Times New Roman" w:cs="Times New Roman"/>
          <w:i/>
          <w:iCs/>
          <w:sz w:val="20"/>
          <w:szCs w:val="20"/>
        </w:rPr>
        <w:t>N</w:t>
      </w:r>
      <w:r w:rsidRPr="00532778">
        <w:rPr>
          <w:rFonts w:ascii="Times New Roman" w:hAnsi="Times New Roman" w:cs="Times New Roman"/>
          <w:i/>
          <w:iCs/>
          <w:sz w:val="20"/>
          <w:szCs w:val="20"/>
          <w:vertAlign w:val="subscript"/>
        </w:rPr>
        <w:t>p</w:t>
      </w:r>
      <w:r w:rsidRPr="00532778">
        <w:rPr>
          <w:rFonts w:ascii="Times New Roman" w:hAnsi="Times New Roman" w:cs="Times New Roman"/>
          <w:iCs/>
          <w:sz w:val="20"/>
          <w:szCs w:val="20"/>
        </w:rPr>
        <w:t xml:space="preserve"> </w:t>
      </w:r>
      <w:r w:rsidRPr="00532778">
        <w:rPr>
          <w:rFonts w:ascii="Times New Roman" w:hAnsi="Times New Roman" w:cs="Times New Roman"/>
          <w:sz w:val="20"/>
          <w:szCs w:val="20"/>
        </w:rPr>
        <w:t xml:space="preserve">is the total number of receiving packets. </w:t>
      </w:r>
      <w:r w:rsidRPr="00532778">
        <w:rPr>
          <w:rFonts w:ascii="Times New Roman" w:hAnsi="Times New Roman" w:cs="Times New Roman"/>
          <w:i/>
          <w:iCs/>
          <w:sz w:val="20"/>
          <w:szCs w:val="20"/>
        </w:rPr>
        <w:t>D</w:t>
      </w:r>
      <w:r w:rsidRPr="00532778">
        <w:rPr>
          <w:rFonts w:ascii="Times New Roman" w:hAnsi="Times New Roman" w:cs="Times New Roman"/>
          <w:i/>
          <w:iCs/>
          <w:sz w:val="20"/>
          <w:szCs w:val="20"/>
          <w:vertAlign w:val="subscript"/>
        </w:rPr>
        <w:t>ave</w:t>
      </w:r>
      <w:r w:rsidRPr="00532778">
        <w:rPr>
          <w:rFonts w:ascii="Times New Roman" w:hAnsi="Times New Roman" w:cs="Times New Roman"/>
          <w:iCs/>
          <w:sz w:val="20"/>
          <w:szCs w:val="20"/>
        </w:rPr>
        <w:t xml:space="preserve"> </w:t>
      </w:r>
      <w:r w:rsidRPr="00532778">
        <w:rPr>
          <w:rFonts w:ascii="Times New Roman" w:hAnsi="Times New Roman" w:cs="Times New Roman"/>
          <w:sz w:val="20"/>
          <w:szCs w:val="20"/>
        </w:rPr>
        <w:t xml:space="preserve">is the average </w:t>
      </w:r>
      <w:r w:rsidR="00E84D3E" w:rsidRPr="00532778">
        <w:rPr>
          <w:rFonts w:ascii="Times New Roman" w:hAnsi="Times New Roman" w:cs="Times New Roman"/>
          <w:sz w:val="20"/>
          <w:szCs w:val="20"/>
        </w:rPr>
        <w:t>delay</w:t>
      </w:r>
      <w:r w:rsidRPr="00532778">
        <w:rPr>
          <w:rFonts w:ascii="Times New Roman" w:hAnsi="Times New Roman" w:cs="Times New Roman"/>
          <w:sz w:val="20"/>
          <w:szCs w:val="20"/>
        </w:rPr>
        <w:t xml:space="preserve"> of transmission </w:t>
      </w:r>
      <w:r w:rsidRPr="00532778">
        <w:rPr>
          <w:rFonts w:ascii="Times New Roman" w:hAnsi="Times New Roman" w:cs="Times New Roman"/>
          <w:bCs/>
          <w:i/>
          <w:sz w:val="20"/>
          <w:szCs w:val="20"/>
        </w:rPr>
        <w:t>i</w:t>
      </w:r>
      <w:r w:rsidRPr="00532778">
        <w:rPr>
          <w:rFonts w:ascii="Times New Roman" w:hAnsi="Times New Roman" w:cs="Times New Roman"/>
          <w:bCs/>
          <w:sz w:val="20"/>
          <w:szCs w:val="20"/>
        </w:rPr>
        <w:t xml:space="preserve"> </w:t>
      </w:r>
      <w:r w:rsidRPr="00532778">
        <w:rPr>
          <w:rFonts w:ascii="Times New Roman" w:hAnsi="Times New Roman" w:cs="Times New Roman"/>
          <w:sz w:val="20"/>
          <w:szCs w:val="20"/>
        </w:rPr>
        <w:t xml:space="preserve">in transmitter </w:t>
      </w:r>
      <w:r w:rsidRPr="00532778">
        <w:rPr>
          <w:rFonts w:ascii="Times New Roman" w:hAnsi="Times New Roman" w:cs="Times New Roman"/>
          <w:bCs/>
          <w:i/>
          <w:sz w:val="20"/>
          <w:szCs w:val="20"/>
        </w:rPr>
        <w:t>j</w:t>
      </w:r>
      <w:r w:rsidRPr="00532778">
        <w:rPr>
          <w:rFonts w:ascii="Times New Roman" w:hAnsi="Times New Roman" w:cs="Times New Roman"/>
          <w:bCs/>
          <w:sz w:val="20"/>
          <w:szCs w:val="20"/>
        </w:rPr>
        <w:t xml:space="preserve"> </w:t>
      </w:r>
      <w:r w:rsidRPr="00532778">
        <w:rPr>
          <w:rFonts w:ascii="Times New Roman" w:hAnsi="Times New Roman" w:cs="Times New Roman"/>
          <w:sz w:val="20"/>
          <w:szCs w:val="20"/>
        </w:rPr>
        <w:t>that is achieved by using Equation 3 [</w:t>
      </w:r>
      <w:r w:rsidR="0009357E" w:rsidRPr="00532778">
        <w:rPr>
          <w:rFonts w:ascii="Times New Roman" w:hAnsi="Times New Roman" w:cs="Times New Roman"/>
          <w:sz w:val="20"/>
          <w:szCs w:val="20"/>
        </w:rPr>
        <w:t>1</w:t>
      </w:r>
      <w:r w:rsidR="00923ADB">
        <w:rPr>
          <w:rFonts w:ascii="Times New Roman" w:hAnsi="Times New Roman" w:cs="Times New Roman"/>
          <w:sz w:val="20"/>
          <w:szCs w:val="20"/>
        </w:rPr>
        <w:t>8</w:t>
      </w:r>
      <w:r w:rsidRPr="00532778">
        <w:rPr>
          <w:rFonts w:ascii="Times New Roman" w:hAnsi="Times New Roman" w:cs="Times New Roman"/>
          <w:sz w:val="20"/>
          <w:szCs w:val="20"/>
        </w:rPr>
        <w:t>]</w:t>
      </w:r>
      <w:r w:rsidRPr="00532778">
        <w:rPr>
          <w:rFonts w:ascii="Times New Roman" w:hAnsi="Times New Roman" w:cs="Times New Roman"/>
          <w:bCs/>
          <w:sz w:val="20"/>
          <w:szCs w:val="20"/>
        </w:rPr>
        <w:t xml:space="preserve">. </w:t>
      </w:r>
      <w:r w:rsidRPr="00532778">
        <w:rPr>
          <w:rFonts w:ascii="Times New Roman" w:hAnsi="Times New Roman" w:cs="Times New Roman"/>
          <w:sz w:val="20"/>
          <w:szCs w:val="20"/>
        </w:rPr>
        <w:t>Jitter relates closely with transmission time where greater transmission time causes greater delay v</w:t>
      </w:r>
      <w:r w:rsidR="00E84D3E" w:rsidRPr="00532778">
        <w:rPr>
          <w:rFonts w:ascii="Times New Roman" w:hAnsi="Times New Roman" w:cs="Times New Roman"/>
          <w:sz w:val="20"/>
          <w:szCs w:val="20"/>
        </w:rPr>
        <w:t>ariations hence greater jitter</w:t>
      </w:r>
      <w:r w:rsidRPr="00532778">
        <w:rPr>
          <w:rFonts w:ascii="Times New Roman" w:hAnsi="Times New Roman" w:cs="Times New Roman"/>
          <w:sz w:val="20"/>
          <w:szCs w:val="20"/>
        </w:rPr>
        <w:t xml:space="preserve">. </w:t>
      </w:r>
      <w:r w:rsidR="00E84D3E" w:rsidRPr="00532778">
        <w:rPr>
          <w:rFonts w:ascii="Times New Roman" w:hAnsi="Times New Roman" w:cs="Times New Roman"/>
          <w:sz w:val="20"/>
          <w:szCs w:val="20"/>
        </w:rPr>
        <w:t xml:space="preserve">The results can be seen in Fig. </w:t>
      </w:r>
      <w:r w:rsidR="00E92236">
        <w:rPr>
          <w:rFonts w:ascii="Times New Roman" w:hAnsi="Times New Roman" w:cs="Times New Roman"/>
          <w:sz w:val="20"/>
          <w:szCs w:val="20"/>
        </w:rPr>
        <w:t>11</w:t>
      </w:r>
      <w:r w:rsidR="00E84D3E" w:rsidRPr="00532778">
        <w:rPr>
          <w:rFonts w:ascii="Times New Roman" w:hAnsi="Times New Roman" w:cs="Times New Roman"/>
          <w:sz w:val="20"/>
          <w:szCs w:val="20"/>
        </w:rPr>
        <w:t xml:space="preserve"> where when the offered load is 0.1 </w:t>
      </w:r>
      <w:proofErr w:type="spellStart"/>
      <w:r w:rsidR="00E84D3E" w:rsidRPr="00532778">
        <w:rPr>
          <w:rFonts w:ascii="Times New Roman" w:hAnsi="Times New Roman" w:cs="Times New Roman"/>
          <w:sz w:val="20"/>
          <w:szCs w:val="20"/>
        </w:rPr>
        <w:t>Gbps</w:t>
      </w:r>
      <w:proofErr w:type="spellEnd"/>
      <w:r w:rsidR="00E84D3E" w:rsidRPr="00532778">
        <w:rPr>
          <w:rFonts w:ascii="Times New Roman" w:hAnsi="Times New Roman" w:cs="Times New Roman"/>
          <w:sz w:val="20"/>
          <w:szCs w:val="20"/>
        </w:rPr>
        <w:t>, the jitter is 52.5 µs. As</w:t>
      </w:r>
      <w:r w:rsidR="009B4EA0" w:rsidRPr="00532778">
        <w:rPr>
          <w:rFonts w:ascii="Times New Roman" w:hAnsi="Times New Roman" w:cs="Times New Roman"/>
          <w:sz w:val="20"/>
          <w:szCs w:val="20"/>
        </w:rPr>
        <w:t xml:space="preserve"> the offered l</w:t>
      </w:r>
      <w:r w:rsidR="00E84D3E" w:rsidRPr="00532778">
        <w:rPr>
          <w:rFonts w:ascii="Times New Roman" w:hAnsi="Times New Roman" w:cs="Times New Roman"/>
          <w:sz w:val="20"/>
          <w:szCs w:val="20"/>
        </w:rPr>
        <w:t xml:space="preserve">oad increases, the jitter increases further, proving the concept of actual </w:t>
      </w:r>
      <w:proofErr w:type="spellStart"/>
      <w:r w:rsidR="00E84D3E" w:rsidRPr="00532778">
        <w:rPr>
          <w:rFonts w:ascii="Times New Roman" w:hAnsi="Times New Roman" w:cs="Times New Roman"/>
          <w:sz w:val="20"/>
          <w:szCs w:val="20"/>
        </w:rPr>
        <w:t>FiWi</w:t>
      </w:r>
      <w:proofErr w:type="spellEnd"/>
      <w:r w:rsidR="00E84D3E" w:rsidRPr="00532778">
        <w:rPr>
          <w:rFonts w:ascii="Times New Roman" w:hAnsi="Times New Roman" w:cs="Times New Roman"/>
          <w:sz w:val="20"/>
          <w:szCs w:val="20"/>
        </w:rPr>
        <w:t xml:space="preserve"> network.</w:t>
      </w:r>
    </w:p>
    <w:p w14:paraId="2491AE25" w14:textId="77777777" w:rsidR="00E84D3E" w:rsidRPr="00532778" w:rsidRDefault="00E84D3E" w:rsidP="00532778">
      <w:pPr>
        <w:spacing w:before="10" w:after="10" w:line="360" w:lineRule="auto"/>
        <w:ind w:firstLine="45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694"/>
      </w:tblGrid>
      <w:tr w:rsidR="00900C62" w:rsidRPr="00532778" w14:paraId="0D811F63" w14:textId="77777777" w:rsidTr="005F0E0F">
        <w:tc>
          <w:tcPr>
            <w:tcW w:w="6516" w:type="dxa"/>
            <w:vAlign w:val="center"/>
          </w:tcPr>
          <w:p w14:paraId="53F05609"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iCs/>
                <w:sz w:val="20"/>
                <w:szCs w:val="20"/>
              </w:rPr>
            </w:pPr>
            <m:oMathPara>
              <m:oMath>
                <m:r>
                  <w:rPr>
                    <w:rFonts w:ascii="Cambria Math" w:hAnsi="Cambria Math" w:cs="Times New Roman"/>
                    <w:sz w:val="20"/>
                    <w:szCs w:val="20"/>
                  </w:rPr>
                  <m:t>Jitter </m:t>
                </m:r>
                <m:d>
                  <m:dPr>
                    <m:ctrlPr>
                      <w:rPr>
                        <w:rFonts w:ascii="Cambria Math" w:hAnsi="Cambria Math" w:cs="Times New Roman"/>
                        <w:i/>
                        <w:iCs/>
                        <w:sz w:val="20"/>
                        <w:szCs w:val="20"/>
                      </w:rPr>
                    </m:ctrlPr>
                  </m:dPr>
                  <m:e>
                    <m:r>
                      <w:rPr>
                        <w:rFonts w:ascii="Cambria Math" w:hAnsi="Cambria Math" w:cs="Times New Roman"/>
                        <w:sz w:val="20"/>
                        <w:szCs w:val="20"/>
                      </w:rPr>
                      <m:t>J</m:t>
                    </m:r>
                  </m:e>
                </m:d>
                <m:r>
                  <w:rPr>
                    <w:rFonts w:ascii="Cambria Math" w:hAnsi="Cambria Math" w:cs="Times New Roman"/>
                    <w:sz w:val="20"/>
                    <w:szCs w:val="20"/>
                  </w:rPr>
                  <m:t>= </m:t>
                </m:r>
                <m:rad>
                  <m:radPr>
                    <m:degHide m:val="1"/>
                    <m:ctrlPr>
                      <w:rPr>
                        <w:rFonts w:ascii="Cambria Math" w:hAnsi="Cambria Math" w:cs="Times New Roman"/>
                        <w:i/>
                        <w:iCs/>
                        <w:sz w:val="20"/>
                        <w:szCs w:val="20"/>
                      </w:rPr>
                    </m:ctrlPr>
                  </m:radPr>
                  <m:deg/>
                  <m:e>
                    <m:r>
                      <w:rPr>
                        <w:rFonts w:ascii="Cambria Math" w:hAnsi="Cambria Math" w:cs="Times New Roman"/>
                        <w:sz w:val="20"/>
                        <w:szCs w:val="20"/>
                      </w:rPr>
                      <m:t>PDV</m:t>
                    </m:r>
                  </m:e>
                </m:rad>
              </m:oMath>
            </m:oMathPara>
          </w:p>
        </w:tc>
        <w:tc>
          <w:tcPr>
            <w:tcW w:w="1694" w:type="dxa"/>
            <w:vAlign w:val="center"/>
          </w:tcPr>
          <w:p w14:paraId="46217B39"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sz w:val="20"/>
                <w:szCs w:val="20"/>
              </w:rPr>
            </w:pPr>
            <w:r w:rsidRPr="00532778">
              <w:rPr>
                <w:rFonts w:ascii="Times New Roman" w:eastAsiaTheme="minorEastAsia" w:hAnsi="Times New Roman" w:cs="Times New Roman"/>
                <w:sz w:val="20"/>
                <w:szCs w:val="20"/>
              </w:rPr>
              <w:t>(Equation 1)</w:t>
            </w:r>
          </w:p>
        </w:tc>
      </w:tr>
      <w:tr w:rsidR="00900C62" w:rsidRPr="00532778" w14:paraId="26757D60" w14:textId="77777777" w:rsidTr="005F0E0F">
        <w:tc>
          <w:tcPr>
            <w:tcW w:w="6516" w:type="dxa"/>
            <w:vAlign w:val="center"/>
          </w:tcPr>
          <w:p w14:paraId="2D9DDF19" w14:textId="77777777" w:rsidR="00900C62" w:rsidRPr="00532778" w:rsidRDefault="00900C62" w:rsidP="00532778">
            <w:pPr>
              <w:spacing w:before="10" w:after="10" w:line="360" w:lineRule="auto"/>
              <w:ind w:firstLine="450"/>
              <w:contextualSpacing/>
              <w:rPr>
                <w:rFonts w:ascii="Times New Roman" w:hAnsi="Times New Roman" w:cs="Times New Roman"/>
                <w:sz w:val="20"/>
                <w:szCs w:val="20"/>
              </w:rPr>
            </w:pPr>
          </w:p>
        </w:tc>
        <w:tc>
          <w:tcPr>
            <w:tcW w:w="1694" w:type="dxa"/>
            <w:vAlign w:val="center"/>
          </w:tcPr>
          <w:p w14:paraId="1C849C86"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sz w:val="20"/>
                <w:szCs w:val="20"/>
              </w:rPr>
            </w:pPr>
          </w:p>
        </w:tc>
      </w:tr>
      <w:tr w:rsidR="00900C62" w:rsidRPr="00532778" w14:paraId="0BDA4953" w14:textId="77777777" w:rsidTr="005F0E0F">
        <w:tc>
          <w:tcPr>
            <w:tcW w:w="6516" w:type="dxa"/>
            <w:vAlign w:val="center"/>
          </w:tcPr>
          <w:p w14:paraId="0457844D"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iCs/>
                <w:sz w:val="20"/>
                <w:szCs w:val="20"/>
              </w:rPr>
            </w:pPr>
            <m:oMathPara>
              <m:oMath>
                <m:r>
                  <w:rPr>
                    <w:rFonts w:ascii="Cambria Math" w:hAnsi="Cambria Math" w:cs="Times New Roman"/>
                    <w:sz w:val="20"/>
                    <w:szCs w:val="20"/>
                  </w:rPr>
                  <m:t>PDV= </m:t>
                </m:r>
                <m:f>
                  <m:fPr>
                    <m:ctrlPr>
                      <w:rPr>
                        <w:rFonts w:ascii="Cambria Math" w:hAnsi="Cambria Math" w:cs="Times New Roman"/>
                        <w:i/>
                        <w:iCs/>
                        <w:sz w:val="20"/>
                        <w:szCs w:val="20"/>
                      </w:rPr>
                    </m:ctrlPr>
                  </m:fPr>
                  <m:num>
                    <m:nary>
                      <m:naryPr>
                        <m:chr m:val="∑"/>
                        <m:ctrlPr>
                          <w:rPr>
                            <w:rFonts w:ascii="Cambria Math" w:hAnsi="Cambria Math" w:cs="Times New Roman"/>
                            <w:i/>
                            <w:iCs/>
                            <w:sz w:val="20"/>
                            <w:szCs w:val="20"/>
                          </w:rPr>
                        </m:ctrlPr>
                      </m:naryPr>
                      <m:sub>
                        <m:r>
                          <w:rPr>
                            <w:rFonts w:ascii="Cambria Math" w:hAnsi="Cambria Math" w:cs="Times New Roman"/>
                            <w:sz w:val="20"/>
                            <w:szCs w:val="20"/>
                          </w:rPr>
                          <m:t>c=1</m:t>
                        </m:r>
                      </m:sub>
                      <m:sup>
                        <m:r>
                          <w:rPr>
                            <w:rFonts w:ascii="Cambria Math" w:hAnsi="Cambria Math" w:cs="Times New Roman"/>
                            <w:sz w:val="20"/>
                            <w:szCs w:val="20"/>
                          </w:rPr>
                          <m:t>Np</m:t>
                        </m:r>
                      </m:sup>
                      <m:e>
                        <m:sSup>
                          <m:sSupPr>
                            <m:ctrlPr>
                              <w:rPr>
                                <w:rFonts w:ascii="Cambria Math" w:hAnsi="Cambria Math" w:cs="Times New Roman"/>
                                <w:i/>
                                <w:iCs/>
                                <w:sz w:val="20"/>
                                <w:szCs w:val="20"/>
                              </w:rPr>
                            </m:ctrlPr>
                          </m:sSupPr>
                          <m:e>
                            <m:r>
                              <w:rPr>
                                <w:rFonts w:ascii="Cambria Math" w:hAnsi="Cambria Math" w:cs="Times New Roman"/>
                                <w:sz w:val="20"/>
                                <w:szCs w:val="20"/>
                              </w:rPr>
                              <m:t>( </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ave</m:t>
                                </m:r>
                              </m:sub>
                            </m:sSub>
                            <m:r>
                              <w:rPr>
                                <w:rFonts w:ascii="Cambria Math" w:hAnsi="Cambria Math" w:cs="Times New Roman"/>
                                <w:sz w:val="20"/>
                                <w:szCs w:val="20"/>
                              </w:rPr>
                              <m:t>)</m:t>
                            </m:r>
                          </m:e>
                          <m:sup>
                            <m:r>
                              <w:rPr>
                                <w:rFonts w:ascii="Cambria Math" w:hAnsi="Cambria Math" w:cs="Times New Roman"/>
                                <w:sz w:val="20"/>
                                <w:szCs w:val="20"/>
                              </w:rPr>
                              <m:t>2</m:t>
                            </m:r>
                          </m:sup>
                        </m:sSup>
                      </m:e>
                    </m:nary>
                  </m:num>
                  <m:den>
                    <m:r>
                      <w:rPr>
                        <w:rFonts w:ascii="Cambria Math" w:hAnsi="Cambria Math" w:cs="Times New Roman"/>
                        <w:sz w:val="20"/>
                        <w:szCs w:val="20"/>
                      </w:rPr>
                      <m:t>Np</m:t>
                    </m:r>
                  </m:den>
                </m:f>
              </m:oMath>
            </m:oMathPara>
          </w:p>
        </w:tc>
        <w:tc>
          <w:tcPr>
            <w:tcW w:w="1694" w:type="dxa"/>
            <w:vAlign w:val="center"/>
          </w:tcPr>
          <w:p w14:paraId="2C7B28D5"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sz w:val="20"/>
                <w:szCs w:val="20"/>
              </w:rPr>
            </w:pPr>
            <w:r w:rsidRPr="00532778">
              <w:rPr>
                <w:rFonts w:ascii="Times New Roman" w:eastAsiaTheme="minorEastAsia" w:hAnsi="Times New Roman" w:cs="Times New Roman"/>
                <w:sz w:val="20"/>
                <w:szCs w:val="20"/>
              </w:rPr>
              <w:t>(Equation 2)</w:t>
            </w:r>
          </w:p>
        </w:tc>
      </w:tr>
      <w:tr w:rsidR="00900C62" w:rsidRPr="00532778" w14:paraId="376C3327" w14:textId="77777777" w:rsidTr="005F0E0F">
        <w:tc>
          <w:tcPr>
            <w:tcW w:w="6516" w:type="dxa"/>
            <w:vAlign w:val="center"/>
          </w:tcPr>
          <w:p w14:paraId="503BB5BD" w14:textId="77777777" w:rsidR="00900C62" w:rsidRPr="00532778" w:rsidRDefault="00900C62" w:rsidP="00532778">
            <w:pPr>
              <w:spacing w:before="10" w:after="10" w:line="360" w:lineRule="auto"/>
              <w:ind w:firstLine="450"/>
              <w:contextualSpacing/>
              <w:rPr>
                <w:rFonts w:ascii="Times New Roman" w:hAnsi="Times New Roman" w:cs="Times New Roman"/>
                <w:sz w:val="20"/>
                <w:szCs w:val="20"/>
              </w:rPr>
            </w:pPr>
          </w:p>
        </w:tc>
        <w:tc>
          <w:tcPr>
            <w:tcW w:w="1694" w:type="dxa"/>
            <w:vAlign w:val="center"/>
          </w:tcPr>
          <w:p w14:paraId="1DB80388"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sz w:val="20"/>
                <w:szCs w:val="20"/>
              </w:rPr>
            </w:pPr>
          </w:p>
        </w:tc>
      </w:tr>
      <w:tr w:rsidR="00900C62" w:rsidRPr="00532778" w14:paraId="70C30AAE" w14:textId="77777777" w:rsidTr="005F0E0F">
        <w:tc>
          <w:tcPr>
            <w:tcW w:w="6516" w:type="dxa"/>
            <w:vAlign w:val="center"/>
          </w:tcPr>
          <w:p w14:paraId="4CF3223A" w14:textId="77777777" w:rsidR="00900C62" w:rsidRPr="00532778" w:rsidRDefault="00C74C5C" w:rsidP="00532778">
            <w:pPr>
              <w:spacing w:before="10" w:after="10" w:line="360" w:lineRule="auto"/>
              <w:ind w:firstLine="450"/>
              <w:contextualSpacing/>
              <w:jc w:val="center"/>
              <w:rPr>
                <w:rFonts w:ascii="Times New Roman" w:eastAsiaTheme="minorEastAsia" w:hAnsi="Times New Roman" w:cs="Times New Roman"/>
                <w:iCs/>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ave</m:t>
                    </m:r>
                  </m:sub>
                </m:sSub>
                <m:r>
                  <w:rPr>
                    <w:rFonts w:ascii="Cambria Math" w:hAnsi="Cambria Math" w:cs="Times New Roman"/>
                    <w:sz w:val="20"/>
                    <w:szCs w:val="20"/>
                  </w:rPr>
                  <m:t>= </m:t>
                </m:r>
                <m:f>
                  <m:fPr>
                    <m:ctrlPr>
                      <w:rPr>
                        <w:rFonts w:ascii="Cambria Math" w:hAnsi="Cambria Math" w:cs="Times New Roman"/>
                        <w:i/>
                        <w:iCs/>
                        <w:sz w:val="20"/>
                        <w:szCs w:val="20"/>
                      </w:rPr>
                    </m:ctrlPr>
                  </m:fPr>
                  <m:num>
                    <m:nary>
                      <m:naryPr>
                        <m:chr m:val="∑"/>
                        <m:ctrlPr>
                          <w:rPr>
                            <w:rFonts w:ascii="Cambria Math" w:hAnsi="Cambria Math" w:cs="Times New Roman"/>
                            <w:i/>
                            <w:iCs/>
                            <w:sz w:val="20"/>
                            <w:szCs w:val="20"/>
                          </w:rPr>
                        </m:ctrlPr>
                      </m:naryPr>
                      <m:sub>
                        <m:r>
                          <w:rPr>
                            <w:rFonts w:ascii="Cambria Math" w:hAnsi="Cambria Math" w:cs="Times New Roman"/>
                            <w:sz w:val="20"/>
                            <w:szCs w:val="20"/>
                          </w:rPr>
                          <m:t>c=1</m:t>
                        </m:r>
                      </m:sub>
                      <m:sup>
                        <m:r>
                          <w:rPr>
                            <w:rFonts w:ascii="Cambria Math" w:hAnsi="Cambria Math" w:cs="Times New Roman"/>
                            <w:sz w:val="20"/>
                            <w:szCs w:val="20"/>
                          </w:rPr>
                          <m:t>Np</m:t>
                        </m:r>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e>
                    </m:nary>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p</m:t>
                        </m:r>
                      </m:sub>
                    </m:sSub>
                  </m:den>
                </m:f>
              </m:oMath>
            </m:oMathPara>
          </w:p>
        </w:tc>
        <w:tc>
          <w:tcPr>
            <w:tcW w:w="1694" w:type="dxa"/>
            <w:vAlign w:val="center"/>
          </w:tcPr>
          <w:p w14:paraId="2674FAB7" w14:textId="77777777" w:rsidR="00900C62" w:rsidRPr="00532778" w:rsidRDefault="00900C62" w:rsidP="00532778">
            <w:pPr>
              <w:spacing w:before="10" w:after="10" w:line="360" w:lineRule="auto"/>
              <w:ind w:firstLine="450"/>
              <w:contextualSpacing/>
              <w:jc w:val="center"/>
              <w:rPr>
                <w:rFonts w:ascii="Times New Roman" w:eastAsiaTheme="minorEastAsia" w:hAnsi="Times New Roman" w:cs="Times New Roman"/>
                <w:sz w:val="20"/>
                <w:szCs w:val="20"/>
              </w:rPr>
            </w:pPr>
            <w:r w:rsidRPr="00532778">
              <w:rPr>
                <w:rFonts w:ascii="Times New Roman" w:eastAsiaTheme="minorEastAsia" w:hAnsi="Times New Roman" w:cs="Times New Roman"/>
                <w:sz w:val="20"/>
                <w:szCs w:val="20"/>
              </w:rPr>
              <w:t>(Equation 3)</w:t>
            </w:r>
          </w:p>
        </w:tc>
      </w:tr>
    </w:tbl>
    <w:p w14:paraId="110BD653" w14:textId="77777777" w:rsidR="00E84D3E" w:rsidRPr="00532778" w:rsidRDefault="00E84D3E" w:rsidP="00532778">
      <w:pPr>
        <w:spacing w:before="10" w:after="10" w:line="360" w:lineRule="auto"/>
        <w:ind w:firstLine="450"/>
        <w:jc w:val="both"/>
        <w:rPr>
          <w:rFonts w:ascii="Times New Roman" w:hAnsi="Times New Roman" w:cs="Times New Roman"/>
          <w:sz w:val="20"/>
          <w:szCs w:val="20"/>
        </w:rPr>
      </w:pPr>
    </w:p>
    <w:p w14:paraId="7BC88A88" w14:textId="77777777" w:rsidR="00E92236" w:rsidRPr="00532778" w:rsidRDefault="00E92236" w:rsidP="00E92236">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This section proves that USRP-2922 is deemed suitable to be used as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 The following subsection will review the </w:t>
      </w:r>
      <w:proofErr w:type="spellStart"/>
      <w:r w:rsidRPr="00532778">
        <w:rPr>
          <w:rFonts w:ascii="Times New Roman" w:hAnsi="Times New Roman" w:cs="Times New Roman"/>
          <w:sz w:val="20"/>
          <w:szCs w:val="20"/>
        </w:rPr>
        <w:t>reconfigurability</w:t>
      </w:r>
      <w:proofErr w:type="spellEnd"/>
      <w:r w:rsidRPr="00532778">
        <w:rPr>
          <w:rFonts w:ascii="Times New Roman" w:hAnsi="Times New Roman" w:cs="Times New Roman"/>
          <w:sz w:val="20"/>
          <w:szCs w:val="20"/>
        </w:rPr>
        <w:t xml:space="preserve"> feature of the testbed.</w:t>
      </w:r>
    </w:p>
    <w:p w14:paraId="131BA48B" w14:textId="77777777" w:rsidR="00900C62" w:rsidRPr="00532778" w:rsidRDefault="00900C62" w:rsidP="00532778">
      <w:pPr>
        <w:spacing w:before="10" w:after="10" w:line="360" w:lineRule="auto"/>
        <w:ind w:firstLine="450"/>
        <w:jc w:val="both"/>
        <w:rPr>
          <w:rFonts w:ascii="Times New Roman" w:hAnsi="Times New Roman" w:cs="Times New Roman"/>
          <w:sz w:val="20"/>
          <w:szCs w:val="20"/>
        </w:rPr>
      </w:pPr>
    </w:p>
    <w:p w14:paraId="08F33401" w14:textId="2F450C11" w:rsidR="00B30C19" w:rsidRPr="00532778" w:rsidRDefault="00EA4B20"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lastRenderedPageBreak/>
        <w:drawing>
          <wp:inline distT="0" distB="0" distL="0" distR="0" wp14:anchorId="01532459" wp14:editId="4AAC87D8">
            <wp:extent cx="5057775" cy="25812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EA6F5C" w14:textId="5A8AF88E" w:rsidR="00B30C19" w:rsidRPr="00532778" w:rsidRDefault="00546474"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Fig. </w:t>
      </w:r>
      <w:r w:rsidR="00E92236">
        <w:rPr>
          <w:rFonts w:ascii="Times New Roman" w:hAnsi="Times New Roman" w:cs="Times New Roman"/>
          <w:sz w:val="20"/>
          <w:szCs w:val="20"/>
        </w:rPr>
        <w:t>10.</w:t>
      </w:r>
      <w:r w:rsidR="00B30C19" w:rsidRPr="00532778">
        <w:rPr>
          <w:rFonts w:ascii="Times New Roman" w:hAnsi="Times New Roman" w:cs="Times New Roman"/>
          <w:sz w:val="20"/>
          <w:szCs w:val="20"/>
        </w:rPr>
        <w:t xml:space="preserve"> Transmission time versus </w:t>
      </w:r>
      <w:r w:rsidR="00682B53" w:rsidRPr="00532778">
        <w:rPr>
          <w:rFonts w:ascii="Times New Roman" w:hAnsi="Times New Roman" w:cs="Times New Roman"/>
          <w:sz w:val="20"/>
          <w:szCs w:val="20"/>
        </w:rPr>
        <w:t>offered load</w:t>
      </w:r>
      <w:r w:rsidR="000C4769" w:rsidRPr="00532778">
        <w:rPr>
          <w:rFonts w:ascii="Times New Roman" w:hAnsi="Times New Roman" w:cs="Times New Roman"/>
          <w:sz w:val="20"/>
          <w:szCs w:val="20"/>
        </w:rPr>
        <w:t xml:space="preserve"> for upstream transmission of </w:t>
      </w:r>
      <w:proofErr w:type="spellStart"/>
      <w:r w:rsidR="000C4769" w:rsidRPr="00532778">
        <w:rPr>
          <w:rFonts w:ascii="Times New Roman" w:hAnsi="Times New Roman" w:cs="Times New Roman"/>
          <w:sz w:val="20"/>
          <w:szCs w:val="20"/>
        </w:rPr>
        <w:t>FiWi</w:t>
      </w:r>
      <w:proofErr w:type="spellEnd"/>
      <w:r w:rsidR="000C4769" w:rsidRPr="00532778">
        <w:rPr>
          <w:rFonts w:ascii="Times New Roman" w:hAnsi="Times New Roman" w:cs="Times New Roman"/>
          <w:sz w:val="20"/>
          <w:szCs w:val="20"/>
        </w:rPr>
        <w:t xml:space="preserve"> testbed</w:t>
      </w:r>
    </w:p>
    <w:p w14:paraId="5D7924AA" w14:textId="77777777" w:rsidR="000C4769" w:rsidRPr="00532778" w:rsidRDefault="000C4769" w:rsidP="00532778">
      <w:pPr>
        <w:spacing w:before="10" w:after="10" w:line="360" w:lineRule="auto"/>
        <w:ind w:firstLine="450"/>
        <w:jc w:val="center"/>
        <w:rPr>
          <w:rFonts w:ascii="Times New Roman" w:hAnsi="Times New Roman" w:cs="Times New Roman"/>
          <w:sz w:val="20"/>
          <w:szCs w:val="20"/>
        </w:rPr>
      </w:pPr>
    </w:p>
    <w:p w14:paraId="3D2A61B9" w14:textId="2121C920" w:rsidR="00900C62" w:rsidRPr="00532778" w:rsidRDefault="00900C6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282D8633" wp14:editId="57E449FA">
            <wp:extent cx="5429250" cy="23526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532778">
        <w:rPr>
          <w:rFonts w:ascii="Times New Roman" w:hAnsi="Times New Roman" w:cs="Times New Roman"/>
          <w:sz w:val="20"/>
          <w:szCs w:val="20"/>
        </w:rPr>
        <w:t xml:space="preserve"> </w:t>
      </w:r>
    </w:p>
    <w:p w14:paraId="7C295A8C" w14:textId="3F6D42D2" w:rsidR="008C52F4" w:rsidRPr="00532778" w:rsidRDefault="00546474"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 xml:space="preserve">Fig. </w:t>
      </w:r>
      <w:r w:rsidR="00E92236">
        <w:rPr>
          <w:rFonts w:ascii="Times New Roman" w:hAnsi="Times New Roman" w:cs="Times New Roman"/>
          <w:sz w:val="20"/>
          <w:szCs w:val="20"/>
        </w:rPr>
        <w:t>11</w:t>
      </w:r>
      <w:r w:rsidR="00900C62" w:rsidRPr="00532778">
        <w:rPr>
          <w:rFonts w:ascii="Times New Roman" w:hAnsi="Times New Roman" w:cs="Times New Roman"/>
          <w:sz w:val="20"/>
          <w:szCs w:val="20"/>
        </w:rPr>
        <w:t xml:space="preserve">. Jitter versus </w:t>
      </w:r>
      <w:r w:rsidR="009B4EA0" w:rsidRPr="00532778">
        <w:rPr>
          <w:rFonts w:ascii="Times New Roman" w:hAnsi="Times New Roman" w:cs="Times New Roman"/>
          <w:sz w:val="20"/>
          <w:szCs w:val="20"/>
        </w:rPr>
        <w:t>offered load</w:t>
      </w:r>
      <w:r w:rsidR="000C4769" w:rsidRPr="00532778">
        <w:rPr>
          <w:rFonts w:ascii="Times New Roman" w:hAnsi="Times New Roman" w:cs="Times New Roman"/>
          <w:sz w:val="20"/>
          <w:szCs w:val="20"/>
        </w:rPr>
        <w:t xml:space="preserve"> for upstream transmission of </w:t>
      </w:r>
      <w:proofErr w:type="spellStart"/>
      <w:r w:rsidR="000C4769" w:rsidRPr="00532778">
        <w:rPr>
          <w:rFonts w:ascii="Times New Roman" w:hAnsi="Times New Roman" w:cs="Times New Roman"/>
          <w:sz w:val="20"/>
          <w:szCs w:val="20"/>
        </w:rPr>
        <w:t>FiWi</w:t>
      </w:r>
      <w:proofErr w:type="spellEnd"/>
      <w:r w:rsidR="000C4769" w:rsidRPr="00532778">
        <w:rPr>
          <w:rFonts w:ascii="Times New Roman" w:hAnsi="Times New Roman" w:cs="Times New Roman"/>
          <w:sz w:val="20"/>
          <w:szCs w:val="20"/>
        </w:rPr>
        <w:t xml:space="preserve"> testbed</w:t>
      </w:r>
    </w:p>
    <w:p w14:paraId="6FC42DCB" w14:textId="43645974" w:rsidR="00F35D5A" w:rsidRPr="00532778" w:rsidRDefault="00F35D5A" w:rsidP="00E92236">
      <w:pPr>
        <w:spacing w:before="10" w:after="10" w:line="360" w:lineRule="auto"/>
        <w:jc w:val="both"/>
        <w:rPr>
          <w:rFonts w:ascii="Times New Roman" w:hAnsi="Times New Roman" w:cs="Times New Roman"/>
          <w:sz w:val="20"/>
          <w:szCs w:val="20"/>
        </w:rPr>
      </w:pPr>
    </w:p>
    <w:p w14:paraId="6667B172" w14:textId="3BF45CC4" w:rsidR="00F35D5A" w:rsidRPr="00A31397" w:rsidRDefault="005E6A62" w:rsidP="00A31397">
      <w:pPr>
        <w:spacing w:before="10" w:after="10" w:line="360" w:lineRule="auto"/>
        <w:contextualSpacing/>
        <w:jc w:val="both"/>
        <w:rPr>
          <w:rFonts w:ascii="Times New Roman" w:hAnsi="Times New Roman" w:cs="Times New Roman"/>
          <w:b/>
          <w:sz w:val="24"/>
          <w:szCs w:val="24"/>
        </w:rPr>
      </w:pPr>
      <w:r w:rsidRPr="00A31397">
        <w:rPr>
          <w:rFonts w:ascii="Times New Roman" w:hAnsi="Times New Roman" w:cs="Times New Roman"/>
          <w:b/>
          <w:sz w:val="24"/>
          <w:szCs w:val="24"/>
        </w:rPr>
        <w:t xml:space="preserve">3.3 Testbed </w:t>
      </w:r>
      <w:proofErr w:type="spellStart"/>
      <w:r w:rsidRPr="00A31397">
        <w:rPr>
          <w:rFonts w:ascii="Times New Roman" w:hAnsi="Times New Roman" w:cs="Times New Roman"/>
          <w:b/>
          <w:sz w:val="24"/>
          <w:szCs w:val="24"/>
        </w:rPr>
        <w:t>Reconfigurability</w:t>
      </w:r>
      <w:proofErr w:type="spellEnd"/>
    </w:p>
    <w:p w14:paraId="2897B06F" w14:textId="77777777" w:rsidR="00F35D5A" w:rsidRPr="00532778" w:rsidRDefault="00F35D5A" w:rsidP="00532778">
      <w:pPr>
        <w:spacing w:before="10" w:after="10" w:line="360" w:lineRule="auto"/>
        <w:ind w:firstLine="450"/>
        <w:contextualSpacing/>
        <w:jc w:val="both"/>
        <w:rPr>
          <w:rFonts w:ascii="Times New Roman" w:hAnsi="Times New Roman" w:cs="Times New Roman"/>
          <w:b/>
          <w:sz w:val="20"/>
          <w:szCs w:val="20"/>
        </w:rPr>
      </w:pPr>
    </w:p>
    <w:p w14:paraId="356F206C" w14:textId="3699C6EF" w:rsidR="00C23C02" w:rsidRPr="00532778" w:rsidRDefault="001F03BF"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To prove the </w:t>
      </w:r>
      <w:proofErr w:type="spellStart"/>
      <w:r w:rsidRPr="00532778">
        <w:rPr>
          <w:rFonts w:ascii="Times New Roman" w:hAnsi="Times New Roman" w:cs="Times New Roman"/>
          <w:sz w:val="20"/>
          <w:szCs w:val="20"/>
        </w:rPr>
        <w:t>r</w:t>
      </w:r>
      <w:r w:rsidR="00C8373D" w:rsidRPr="00532778">
        <w:rPr>
          <w:rFonts w:ascii="Times New Roman" w:hAnsi="Times New Roman" w:cs="Times New Roman"/>
          <w:sz w:val="20"/>
          <w:szCs w:val="20"/>
        </w:rPr>
        <w:t>econfigurability</w:t>
      </w:r>
      <w:proofErr w:type="spellEnd"/>
      <w:r w:rsidR="005C756B" w:rsidRPr="00532778">
        <w:rPr>
          <w:rFonts w:ascii="Times New Roman" w:hAnsi="Times New Roman" w:cs="Times New Roman"/>
          <w:sz w:val="20"/>
          <w:szCs w:val="20"/>
        </w:rPr>
        <w:t xml:space="preserve"> </w:t>
      </w:r>
      <w:r w:rsidR="005E6A62" w:rsidRPr="00532778">
        <w:rPr>
          <w:rFonts w:ascii="Times New Roman" w:hAnsi="Times New Roman" w:cs="Times New Roman"/>
          <w:sz w:val="20"/>
          <w:szCs w:val="20"/>
        </w:rPr>
        <w:t>of the testbed</w:t>
      </w:r>
      <w:r w:rsidR="00C8373D" w:rsidRPr="00532778">
        <w:rPr>
          <w:rFonts w:ascii="Times New Roman" w:hAnsi="Times New Roman" w:cs="Times New Roman"/>
          <w:sz w:val="20"/>
          <w:szCs w:val="20"/>
        </w:rPr>
        <w:t xml:space="preserve">, </w:t>
      </w:r>
      <w:r w:rsidR="00424D2B" w:rsidRPr="00532778">
        <w:rPr>
          <w:rFonts w:ascii="Times New Roman" w:hAnsi="Times New Roman" w:cs="Times New Roman"/>
          <w:sz w:val="20"/>
          <w:szCs w:val="20"/>
        </w:rPr>
        <w:t xml:space="preserve">other topologies </w:t>
      </w:r>
      <w:r w:rsidR="000C4769" w:rsidRPr="00532778">
        <w:rPr>
          <w:rFonts w:ascii="Times New Roman" w:hAnsi="Times New Roman" w:cs="Times New Roman"/>
          <w:sz w:val="20"/>
          <w:szCs w:val="20"/>
        </w:rPr>
        <w:t xml:space="preserve">and other type of transmission </w:t>
      </w:r>
      <w:r w:rsidR="00424D2B" w:rsidRPr="00532778">
        <w:rPr>
          <w:rFonts w:ascii="Times New Roman" w:hAnsi="Times New Roman" w:cs="Times New Roman"/>
          <w:sz w:val="20"/>
          <w:szCs w:val="20"/>
        </w:rPr>
        <w:t>are</w:t>
      </w:r>
      <w:r w:rsidR="00C8373D" w:rsidRPr="00532778">
        <w:rPr>
          <w:rFonts w:ascii="Times New Roman" w:hAnsi="Times New Roman" w:cs="Times New Roman"/>
          <w:sz w:val="20"/>
          <w:szCs w:val="20"/>
        </w:rPr>
        <w:t xml:space="preserve"> </w:t>
      </w:r>
      <w:r w:rsidRPr="00532778">
        <w:rPr>
          <w:rFonts w:ascii="Times New Roman" w:hAnsi="Times New Roman" w:cs="Times New Roman"/>
          <w:sz w:val="20"/>
          <w:szCs w:val="20"/>
        </w:rPr>
        <w:t xml:space="preserve">implemented </w:t>
      </w:r>
      <w:r w:rsidR="000C4769" w:rsidRPr="00532778">
        <w:rPr>
          <w:rFonts w:ascii="Times New Roman" w:hAnsi="Times New Roman" w:cs="Times New Roman"/>
          <w:sz w:val="20"/>
          <w:szCs w:val="20"/>
        </w:rPr>
        <w:t>in</w:t>
      </w:r>
      <w:r w:rsidRPr="00532778">
        <w:rPr>
          <w:rFonts w:ascii="Times New Roman" w:hAnsi="Times New Roman" w:cs="Times New Roman"/>
          <w:sz w:val="20"/>
          <w:szCs w:val="20"/>
        </w:rPr>
        <w:t xml:space="preserve"> the testbed</w:t>
      </w:r>
      <w:r w:rsidR="000C4769" w:rsidRPr="00532778">
        <w:rPr>
          <w:rFonts w:ascii="Times New Roman" w:hAnsi="Times New Roman" w:cs="Times New Roman"/>
          <w:sz w:val="20"/>
          <w:szCs w:val="20"/>
        </w:rPr>
        <w:t xml:space="preserve"> with just minor modification</w:t>
      </w:r>
      <w:r w:rsidRPr="00532778">
        <w:rPr>
          <w:rFonts w:ascii="Times New Roman" w:hAnsi="Times New Roman" w:cs="Times New Roman"/>
          <w:sz w:val="20"/>
          <w:szCs w:val="20"/>
        </w:rPr>
        <w:t xml:space="preserve">. </w:t>
      </w:r>
      <w:r w:rsidR="000C4769" w:rsidRPr="00532778">
        <w:rPr>
          <w:rFonts w:ascii="Times New Roman" w:hAnsi="Times New Roman" w:cs="Times New Roman"/>
          <w:sz w:val="20"/>
          <w:szCs w:val="20"/>
        </w:rPr>
        <w:t>Fi-Wi-Fi</w:t>
      </w:r>
      <w:r w:rsidR="00C23C02" w:rsidRPr="00532778">
        <w:rPr>
          <w:rFonts w:ascii="Times New Roman" w:hAnsi="Times New Roman" w:cs="Times New Roman"/>
          <w:sz w:val="20"/>
          <w:szCs w:val="20"/>
        </w:rPr>
        <w:t xml:space="preserve"> topology is useful when the optical network </w:t>
      </w:r>
      <w:r w:rsidR="000C4769" w:rsidRPr="00532778">
        <w:rPr>
          <w:rFonts w:ascii="Times New Roman" w:hAnsi="Times New Roman" w:cs="Times New Roman"/>
          <w:sz w:val="20"/>
          <w:szCs w:val="20"/>
        </w:rPr>
        <w:t xml:space="preserve">is </w:t>
      </w:r>
      <w:r w:rsidR="00C23C02" w:rsidRPr="00532778">
        <w:rPr>
          <w:rFonts w:ascii="Times New Roman" w:hAnsi="Times New Roman" w:cs="Times New Roman"/>
          <w:sz w:val="20"/>
          <w:szCs w:val="20"/>
        </w:rPr>
        <w:t xml:space="preserve">not </w:t>
      </w:r>
      <w:r w:rsidR="000C4769" w:rsidRPr="00532778">
        <w:rPr>
          <w:rFonts w:ascii="Times New Roman" w:hAnsi="Times New Roman" w:cs="Times New Roman"/>
          <w:sz w:val="20"/>
          <w:szCs w:val="20"/>
        </w:rPr>
        <w:t xml:space="preserve">able to </w:t>
      </w:r>
      <w:r w:rsidR="00C23C02" w:rsidRPr="00532778">
        <w:rPr>
          <w:rFonts w:ascii="Times New Roman" w:hAnsi="Times New Roman" w:cs="Times New Roman"/>
          <w:sz w:val="20"/>
          <w:szCs w:val="20"/>
        </w:rPr>
        <w:t xml:space="preserve">be deployed from one point to another due to geographical </w:t>
      </w:r>
      <w:r w:rsidR="00C23C02" w:rsidRPr="00532778">
        <w:rPr>
          <w:rFonts w:ascii="Times New Roman" w:hAnsi="Times New Roman" w:cs="Times New Roman"/>
          <w:noProof/>
          <w:sz w:val="20"/>
          <w:szCs w:val="20"/>
        </w:rPr>
        <w:t>constraints</w:t>
      </w:r>
      <w:r w:rsidR="00C23C02" w:rsidRPr="00532778">
        <w:rPr>
          <w:rFonts w:ascii="Times New Roman" w:hAnsi="Times New Roman" w:cs="Times New Roman"/>
          <w:sz w:val="20"/>
          <w:szCs w:val="20"/>
        </w:rPr>
        <w:t xml:space="preserve"> such as rural area or river. For that reason, a wireless link is used to overcome th</w:t>
      </w:r>
      <w:r w:rsidR="00424D2B" w:rsidRPr="00532778">
        <w:rPr>
          <w:rFonts w:ascii="Times New Roman" w:hAnsi="Times New Roman" w:cs="Times New Roman"/>
          <w:sz w:val="20"/>
          <w:szCs w:val="20"/>
        </w:rPr>
        <w:t>e</w:t>
      </w:r>
      <w:r w:rsidR="00C23C02" w:rsidRPr="00532778">
        <w:rPr>
          <w:rFonts w:ascii="Times New Roman" w:hAnsi="Times New Roman" w:cs="Times New Roman"/>
          <w:sz w:val="20"/>
          <w:szCs w:val="20"/>
        </w:rPr>
        <w:t xml:space="preserve"> constraint. Fi-Wi-Fi testbed has been </w:t>
      </w:r>
      <w:r w:rsidR="00424D2B" w:rsidRPr="00532778">
        <w:rPr>
          <w:rFonts w:ascii="Times New Roman" w:hAnsi="Times New Roman" w:cs="Times New Roman"/>
          <w:sz w:val="20"/>
          <w:szCs w:val="20"/>
        </w:rPr>
        <w:t xml:space="preserve">first </w:t>
      </w:r>
      <w:r w:rsidR="00C23C02" w:rsidRPr="00532778">
        <w:rPr>
          <w:rFonts w:ascii="Times New Roman" w:hAnsi="Times New Roman" w:cs="Times New Roman"/>
          <w:sz w:val="20"/>
          <w:szCs w:val="20"/>
        </w:rPr>
        <w:t xml:space="preserve">developed by </w:t>
      </w:r>
      <w:r w:rsidR="000C4769" w:rsidRPr="00532778">
        <w:rPr>
          <w:rFonts w:ascii="Times New Roman" w:hAnsi="Times New Roman" w:cs="Times New Roman"/>
          <w:sz w:val="20"/>
          <w:szCs w:val="20"/>
        </w:rPr>
        <w:t xml:space="preserve">Lim et al. </w:t>
      </w:r>
      <w:r w:rsidR="00C23C02" w:rsidRPr="00532778">
        <w:rPr>
          <w:rFonts w:ascii="Times New Roman" w:hAnsi="Times New Roman" w:cs="Times New Roman"/>
          <w:sz w:val="20"/>
          <w:szCs w:val="20"/>
        </w:rPr>
        <w:t>[</w:t>
      </w:r>
      <w:r w:rsidR="00B77590">
        <w:rPr>
          <w:rFonts w:ascii="Times New Roman" w:hAnsi="Times New Roman" w:cs="Times New Roman"/>
          <w:sz w:val="20"/>
          <w:szCs w:val="20"/>
        </w:rPr>
        <w:t>19</w:t>
      </w:r>
      <w:r w:rsidR="00424D2B" w:rsidRPr="00532778">
        <w:rPr>
          <w:rFonts w:ascii="Times New Roman" w:hAnsi="Times New Roman" w:cs="Times New Roman"/>
          <w:sz w:val="20"/>
          <w:szCs w:val="20"/>
        </w:rPr>
        <w:t xml:space="preserve">] and we have implemented it in our proposed USRP’s testbed as in Fig. </w:t>
      </w:r>
      <w:r w:rsidR="000C4769" w:rsidRPr="00532778">
        <w:rPr>
          <w:rFonts w:ascii="Times New Roman" w:hAnsi="Times New Roman" w:cs="Times New Roman"/>
          <w:sz w:val="20"/>
          <w:szCs w:val="20"/>
        </w:rPr>
        <w:t>1</w:t>
      </w:r>
      <w:r w:rsidR="00E92236">
        <w:rPr>
          <w:rFonts w:ascii="Times New Roman" w:hAnsi="Times New Roman" w:cs="Times New Roman"/>
          <w:sz w:val="20"/>
          <w:szCs w:val="20"/>
        </w:rPr>
        <w:t>2</w:t>
      </w:r>
      <w:r w:rsidR="00424D2B" w:rsidRPr="00532778">
        <w:rPr>
          <w:rFonts w:ascii="Times New Roman" w:hAnsi="Times New Roman" w:cs="Times New Roman"/>
          <w:sz w:val="20"/>
          <w:szCs w:val="20"/>
        </w:rPr>
        <w:t>.</w:t>
      </w:r>
      <w:r w:rsidRPr="00532778">
        <w:rPr>
          <w:rFonts w:ascii="Times New Roman" w:hAnsi="Times New Roman" w:cs="Times New Roman"/>
          <w:sz w:val="20"/>
          <w:szCs w:val="20"/>
        </w:rPr>
        <w:t xml:space="preserve"> </w:t>
      </w:r>
      <w:r w:rsidR="00424D2B" w:rsidRPr="00532778">
        <w:rPr>
          <w:rFonts w:ascii="Times New Roman" w:hAnsi="Times New Roman" w:cs="Times New Roman"/>
          <w:sz w:val="20"/>
          <w:szCs w:val="20"/>
        </w:rPr>
        <w:t xml:space="preserve">In Fig. </w:t>
      </w:r>
      <w:r w:rsidR="000C4769" w:rsidRPr="00532778">
        <w:rPr>
          <w:rFonts w:ascii="Times New Roman" w:hAnsi="Times New Roman" w:cs="Times New Roman"/>
          <w:sz w:val="20"/>
          <w:szCs w:val="20"/>
        </w:rPr>
        <w:t>1</w:t>
      </w:r>
      <w:r w:rsidR="00E92236">
        <w:rPr>
          <w:rFonts w:ascii="Times New Roman" w:hAnsi="Times New Roman" w:cs="Times New Roman"/>
          <w:sz w:val="20"/>
          <w:szCs w:val="20"/>
        </w:rPr>
        <w:t>2</w:t>
      </w:r>
      <w:r w:rsidR="00424D2B" w:rsidRPr="00532778">
        <w:rPr>
          <w:rFonts w:ascii="Times New Roman" w:hAnsi="Times New Roman" w:cs="Times New Roman"/>
          <w:sz w:val="20"/>
          <w:szCs w:val="20"/>
        </w:rPr>
        <w:t>,</w:t>
      </w:r>
      <w:r w:rsidR="00C23C02" w:rsidRPr="00532778">
        <w:rPr>
          <w:rFonts w:ascii="Times New Roman" w:hAnsi="Times New Roman" w:cs="Times New Roman"/>
          <w:sz w:val="20"/>
          <w:szCs w:val="20"/>
        </w:rPr>
        <w:t xml:space="preserve"> USRP </w:t>
      </w:r>
      <w:r w:rsidR="00424D2B" w:rsidRPr="00532778">
        <w:rPr>
          <w:rFonts w:ascii="Times New Roman" w:hAnsi="Times New Roman" w:cs="Times New Roman"/>
          <w:sz w:val="20"/>
          <w:szCs w:val="20"/>
        </w:rPr>
        <w:t xml:space="preserve">1 </w:t>
      </w:r>
      <w:r w:rsidR="00C23C02" w:rsidRPr="00532778">
        <w:rPr>
          <w:rFonts w:ascii="Times New Roman" w:hAnsi="Times New Roman" w:cs="Times New Roman"/>
          <w:sz w:val="20"/>
          <w:szCs w:val="20"/>
        </w:rPr>
        <w:t>is</w:t>
      </w:r>
      <w:r w:rsidR="00424D2B" w:rsidRPr="00532778">
        <w:rPr>
          <w:rFonts w:ascii="Times New Roman" w:hAnsi="Times New Roman" w:cs="Times New Roman"/>
          <w:sz w:val="20"/>
          <w:szCs w:val="20"/>
        </w:rPr>
        <w:t xml:space="preserve"> connected to</w:t>
      </w:r>
      <w:r w:rsidR="00C23C02" w:rsidRPr="00532778">
        <w:rPr>
          <w:rFonts w:ascii="Times New Roman" w:hAnsi="Times New Roman" w:cs="Times New Roman"/>
          <w:sz w:val="20"/>
          <w:szCs w:val="20"/>
        </w:rPr>
        <w:t xml:space="preserve"> USRP</w:t>
      </w:r>
      <w:r w:rsidR="00424D2B" w:rsidRPr="00532778">
        <w:rPr>
          <w:rFonts w:ascii="Times New Roman" w:hAnsi="Times New Roman" w:cs="Times New Roman"/>
          <w:sz w:val="20"/>
          <w:szCs w:val="20"/>
        </w:rPr>
        <w:t xml:space="preserve"> 2</w:t>
      </w:r>
      <w:r w:rsidR="00C23C02" w:rsidRPr="00532778">
        <w:rPr>
          <w:rFonts w:ascii="Times New Roman" w:hAnsi="Times New Roman" w:cs="Times New Roman"/>
          <w:sz w:val="20"/>
          <w:szCs w:val="20"/>
        </w:rPr>
        <w:t xml:space="preserve"> using </w:t>
      </w:r>
      <w:r w:rsidR="00C23C02" w:rsidRPr="00532778">
        <w:rPr>
          <w:rFonts w:ascii="Times New Roman" w:hAnsi="Times New Roman" w:cs="Times New Roman"/>
          <w:noProof/>
          <w:sz w:val="20"/>
          <w:szCs w:val="20"/>
        </w:rPr>
        <w:t>fiber</w:t>
      </w:r>
      <w:r w:rsidR="00424D2B" w:rsidRPr="00532778">
        <w:rPr>
          <w:rFonts w:ascii="Times New Roman" w:hAnsi="Times New Roman" w:cs="Times New Roman"/>
          <w:sz w:val="20"/>
          <w:szCs w:val="20"/>
        </w:rPr>
        <w:t xml:space="preserve"> link while USRP 2 is further connected to USRP 3</w:t>
      </w:r>
      <w:r w:rsidR="00C23C02" w:rsidRPr="00532778">
        <w:rPr>
          <w:rFonts w:ascii="Times New Roman" w:hAnsi="Times New Roman" w:cs="Times New Roman"/>
          <w:sz w:val="20"/>
          <w:szCs w:val="20"/>
        </w:rPr>
        <w:t xml:space="preserve"> via a </w:t>
      </w:r>
      <w:r w:rsidR="00C23C02" w:rsidRPr="00532778">
        <w:rPr>
          <w:rFonts w:ascii="Times New Roman" w:hAnsi="Times New Roman" w:cs="Times New Roman"/>
          <w:noProof/>
          <w:sz w:val="20"/>
          <w:szCs w:val="20"/>
        </w:rPr>
        <w:t>wireless</w:t>
      </w:r>
      <w:r w:rsidR="00C23C02" w:rsidRPr="00532778">
        <w:rPr>
          <w:rFonts w:ascii="Times New Roman" w:hAnsi="Times New Roman" w:cs="Times New Roman"/>
          <w:sz w:val="20"/>
          <w:szCs w:val="20"/>
        </w:rPr>
        <w:t xml:space="preserve"> link. </w:t>
      </w:r>
      <w:r w:rsidR="00424D2B" w:rsidRPr="00532778">
        <w:rPr>
          <w:rFonts w:ascii="Times New Roman" w:hAnsi="Times New Roman" w:cs="Times New Roman"/>
          <w:sz w:val="20"/>
          <w:szCs w:val="20"/>
        </w:rPr>
        <w:t>USRP 3 is connected to USRP 4</w:t>
      </w:r>
      <w:r w:rsidR="00C23C02" w:rsidRPr="00532778">
        <w:rPr>
          <w:rFonts w:ascii="Times New Roman" w:hAnsi="Times New Roman" w:cs="Times New Roman"/>
          <w:noProof/>
          <w:sz w:val="20"/>
          <w:szCs w:val="20"/>
        </w:rPr>
        <w:t xml:space="preserve"> </w:t>
      </w:r>
      <w:r w:rsidR="00C23C02" w:rsidRPr="00532778">
        <w:rPr>
          <w:rFonts w:ascii="Times New Roman" w:hAnsi="Times New Roman" w:cs="Times New Roman"/>
          <w:sz w:val="20"/>
          <w:szCs w:val="20"/>
        </w:rPr>
        <w:t xml:space="preserve">via </w:t>
      </w:r>
      <w:r w:rsidR="00C23C02" w:rsidRPr="00532778">
        <w:rPr>
          <w:rFonts w:ascii="Times New Roman" w:hAnsi="Times New Roman" w:cs="Times New Roman"/>
          <w:noProof/>
          <w:sz w:val="20"/>
          <w:szCs w:val="20"/>
        </w:rPr>
        <w:t>fiber</w:t>
      </w:r>
      <w:r w:rsidR="00C23C02" w:rsidRPr="00532778">
        <w:rPr>
          <w:rFonts w:ascii="Times New Roman" w:hAnsi="Times New Roman" w:cs="Times New Roman"/>
          <w:sz w:val="20"/>
          <w:szCs w:val="20"/>
        </w:rPr>
        <w:t xml:space="preserve"> link</w:t>
      </w:r>
      <w:r w:rsidR="00424D2B" w:rsidRPr="00532778">
        <w:rPr>
          <w:rFonts w:ascii="Times New Roman" w:hAnsi="Times New Roman" w:cs="Times New Roman"/>
          <w:sz w:val="20"/>
          <w:szCs w:val="20"/>
        </w:rPr>
        <w:t xml:space="preserve"> again. </w:t>
      </w:r>
    </w:p>
    <w:p w14:paraId="738A919D" w14:textId="77777777" w:rsidR="00E94431" w:rsidRPr="00532778" w:rsidRDefault="00E94431" w:rsidP="00532778">
      <w:pPr>
        <w:spacing w:before="10" w:after="10" w:line="360" w:lineRule="auto"/>
        <w:ind w:firstLine="450"/>
        <w:jc w:val="both"/>
        <w:rPr>
          <w:rFonts w:ascii="Times New Roman" w:hAnsi="Times New Roman" w:cs="Times New Roman"/>
          <w:sz w:val="20"/>
          <w:szCs w:val="20"/>
        </w:rPr>
      </w:pPr>
    </w:p>
    <w:p w14:paraId="033BAFD2" w14:textId="77777777" w:rsidR="00C23C02" w:rsidRPr="00532778" w:rsidRDefault="00C23C02" w:rsidP="00532778">
      <w:pPr>
        <w:spacing w:before="10" w:after="10" w:line="360" w:lineRule="auto"/>
        <w:ind w:firstLine="450"/>
        <w:jc w:val="center"/>
        <w:rPr>
          <w:rFonts w:ascii="Times New Roman" w:hAnsi="Times New Roman" w:cs="Times New Roman"/>
          <w:b/>
          <w:sz w:val="20"/>
          <w:szCs w:val="20"/>
        </w:rPr>
      </w:pPr>
      <w:r w:rsidRPr="00532778">
        <w:rPr>
          <w:rFonts w:ascii="Times New Roman" w:hAnsi="Times New Roman" w:cs="Times New Roman"/>
          <w:b/>
          <w:noProof/>
          <w:sz w:val="20"/>
          <w:szCs w:val="20"/>
          <w:lang w:val="en-US"/>
        </w:rPr>
        <w:lastRenderedPageBreak/>
        <w:drawing>
          <wp:inline distT="0" distB="0" distL="0" distR="0" wp14:anchorId="081515B5" wp14:editId="2BEE6EB0">
            <wp:extent cx="5508764" cy="145786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33996" cy="1464541"/>
                    </a:xfrm>
                    <a:prstGeom prst="rect">
                      <a:avLst/>
                    </a:prstGeom>
                    <a:noFill/>
                  </pic:spPr>
                </pic:pic>
              </a:graphicData>
            </a:graphic>
          </wp:inline>
        </w:drawing>
      </w:r>
    </w:p>
    <w:p w14:paraId="23D4C3F0" w14:textId="35A3937A" w:rsidR="00C23C02" w:rsidRPr="00532778" w:rsidRDefault="000C4769"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 1</w:t>
      </w:r>
      <w:r w:rsidR="00E92236">
        <w:rPr>
          <w:rFonts w:ascii="Times New Roman" w:hAnsi="Times New Roman" w:cs="Times New Roman"/>
          <w:sz w:val="20"/>
          <w:szCs w:val="20"/>
        </w:rPr>
        <w:t>2</w:t>
      </w:r>
      <w:r w:rsidRPr="00532778">
        <w:rPr>
          <w:rFonts w:ascii="Times New Roman" w:hAnsi="Times New Roman" w:cs="Times New Roman"/>
          <w:sz w:val="20"/>
          <w:szCs w:val="20"/>
        </w:rPr>
        <w:t xml:space="preserve">. </w:t>
      </w:r>
      <w:r w:rsidR="00C23C02" w:rsidRPr="00532778">
        <w:rPr>
          <w:rFonts w:ascii="Times New Roman" w:hAnsi="Times New Roman" w:cs="Times New Roman"/>
          <w:sz w:val="20"/>
          <w:szCs w:val="20"/>
        </w:rPr>
        <w:t>Fi-Wi-Fi topology using USRP</w:t>
      </w:r>
    </w:p>
    <w:p w14:paraId="123A4625" w14:textId="77777777" w:rsidR="00A70D09" w:rsidRPr="00532778" w:rsidRDefault="00A70D09" w:rsidP="00532778">
      <w:pPr>
        <w:spacing w:before="10" w:after="10" w:line="360" w:lineRule="auto"/>
        <w:ind w:firstLine="450"/>
        <w:jc w:val="both"/>
        <w:rPr>
          <w:rFonts w:ascii="Times New Roman" w:hAnsi="Times New Roman" w:cs="Times New Roman"/>
          <w:sz w:val="20"/>
          <w:szCs w:val="20"/>
        </w:rPr>
      </w:pPr>
    </w:p>
    <w:p w14:paraId="4B889C2D" w14:textId="1E8F87AB" w:rsidR="00F35D5A" w:rsidRPr="00532778" w:rsidRDefault="000C4769"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The Fi-Wi-Fi topology is evaluate</w:t>
      </w:r>
      <w:r w:rsidR="00C23C02" w:rsidRPr="00532778">
        <w:rPr>
          <w:rFonts w:ascii="Times New Roman" w:hAnsi="Times New Roman" w:cs="Times New Roman"/>
          <w:sz w:val="20"/>
          <w:szCs w:val="20"/>
        </w:rPr>
        <w:t>d</w:t>
      </w:r>
      <w:r w:rsidRPr="00532778">
        <w:rPr>
          <w:rFonts w:ascii="Times New Roman" w:hAnsi="Times New Roman" w:cs="Times New Roman"/>
          <w:sz w:val="20"/>
          <w:szCs w:val="20"/>
        </w:rPr>
        <w:t xml:space="preserve"> using USRP</w:t>
      </w:r>
      <w:r w:rsidR="00C23C02" w:rsidRPr="00532778">
        <w:rPr>
          <w:rFonts w:ascii="Times New Roman" w:hAnsi="Times New Roman" w:cs="Times New Roman"/>
          <w:sz w:val="20"/>
          <w:szCs w:val="20"/>
        </w:rPr>
        <w:t xml:space="preserve"> to obtain the performance such as </w:t>
      </w:r>
      <w:r w:rsidR="00F35D5A" w:rsidRPr="00532778">
        <w:rPr>
          <w:rFonts w:ascii="Times New Roman" w:hAnsi="Times New Roman" w:cs="Times New Roman"/>
          <w:sz w:val="20"/>
          <w:szCs w:val="20"/>
        </w:rPr>
        <w:t xml:space="preserve">number of </w:t>
      </w:r>
      <w:r w:rsidR="00C23C02" w:rsidRPr="00532778">
        <w:rPr>
          <w:rFonts w:ascii="Times New Roman" w:hAnsi="Times New Roman" w:cs="Times New Roman"/>
          <w:sz w:val="20"/>
          <w:szCs w:val="20"/>
        </w:rPr>
        <w:t>packets receiv</w:t>
      </w:r>
      <w:r w:rsidR="00F35D5A" w:rsidRPr="00532778">
        <w:rPr>
          <w:rFonts w:ascii="Times New Roman" w:hAnsi="Times New Roman" w:cs="Times New Roman"/>
          <w:sz w:val="20"/>
          <w:szCs w:val="20"/>
        </w:rPr>
        <w:t>ed</w:t>
      </w:r>
      <w:r w:rsidRPr="00532778">
        <w:rPr>
          <w:rFonts w:ascii="Times New Roman" w:hAnsi="Times New Roman" w:cs="Times New Roman"/>
          <w:sz w:val="20"/>
          <w:szCs w:val="20"/>
        </w:rPr>
        <w:t>,</w:t>
      </w:r>
      <w:r w:rsidR="00F35D5A" w:rsidRPr="00532778">
        <w:rPr>
          <w:rFonts w:ascii="Times New Roman" w:hAnsi="Times New Roman" w:cs="Times New Roman"/>
          <w:sz w:val="20"/>
          <w:szCs w:val="20"/>
        </w:rPr>
        <w:t xml:space="preserve"> transmission t</w:t>
      </w:r>
      <w:r w:rsidR="00C23C02" w:rsidRPr="00532778">
        <w:rPr>
          <w:rFonts w:ascii="Times New Roman" w:hAnsi="Times New Roman" w:cs="Times New Roman"/>
          <w:sz w:val="20"/>
          <w:szCs w:val="20"/>
        </w:rPr>
        <w:t>ime</w:t>
      </w:r>
      <w:r w:rsidRPr="00532778">
        <w:rPr>
          <w:rFonts w:ascii="Times New Roman" w:hAnsi="Times New Roman" w:cs="Times New Roman"/>
          <w:sz w:val="20"/>
          <w:szCs w:val="20"/>
        </w:rPr>
        <w:t xml:space="preserve"> and jitter</w:t>
      </w:r>
      <w:r w:rsidR="00C23C02" w:rsidRPr="00532778">
        <w:rPr>
          <w:rFonts w:ascii="Times New Roman" w:hAnsi="Times New Roman" w:cs="Times New Roman"/>
          <w:sz w:val="20"/>
          <w:szCs w:val="20"/>
        </w:rPr>
        <w:t xml:space="preserve">. </w:t>
      </w:r>
      <w:r w:rsidR="00F35D5A" w:rsidRPr="00532778">
        <w:rPr>
          <w:rFonts w:ascii="Times New Roman" w:hAnsi="Times New Roman" w:cs="Times New Roman"/>
          <w:sz w:val="20"/>
          <w:szCs w:val="20"/>
        </w:rPr>
        <w:t>Since w</w:t>
      </w:r>
      <w:r w:rsidRPr="00532778">
        <w:rPr>
          <w:rFonts w:ascii="Times New Roman" w:hAnsi="Times New Roman" w:cs="Times New Roman"/>
          <w:sz w:val="20"/>
          <w:szCs w:val="20"/>
        </w:rPr>
        <w:t xml:space="preserve">e have tested the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network</w:t>
      </w:r>
      <w:r w:rsidR="00F35D5A" w:rsidRPr="00532778">
        <w:rPr>
          <w:rFonts w:ascii="Times New Roman" w:hAnsi="Times New Roman" w:cs="Times New Roman"/>
          <w:sz w:val="20"/>
          <w:szCs w:val="20"/>
        </w:rPr>
        <w:t xml:space="preserve"> performance in upstream transmission previously, we tested the performance of Fi-Wi-Fi network in downstream transmission in this subsection. Hence</w:t>
      </w:r>
      <w:r w:rsidR="00C23C02" w:rsidRPr="00532778">
        <w:rPr>
          <w:rFonts w:ascii="Times New Roman" w:hAnsi="Times New Roman" w:cs="Times New Roman"/>
          <w:sz w:val="20"/>
          <w:szCs w:val="20"/>
        </w:rPr>
        <w:t>, the data is recorded from the beginning of the USRP 1 transmi</w:t>
      </w:r>
      <w:r w:rsidR="00F35D5A" w:rsidRPr="00532778">
        <w:rPr>
          <w:rFonts w:ascii="Times New Roman" w:hAnsi="Times New Roman" w:cs="Times New Roman"/>
          <w:sz w:val="20"/>
          <w:szCs w:val="20"/>
        </w:rPr>
        <w:t>ssion until</w:t>
      </w:r>
      <w:r w:rsidR="00C23C02" w:rsidRPr="00532778">
        <w:rPr>
          <w:rFonts w:ascii="Times New Roman" w:hAnsi="Times New Roman" w:cs="Times New Roman"/>
          <w:sz w:val="20"/>
          <w:szCs w:val="20"/>
        </w:rPr>
        <w:t xml:space="preserve"> the moment USRP 4 received all the data. It is noticeable that there </w:t>
      </w:r>
      <w:r w:rsidR="00C23C02" w:rsidRPr="00532778">
        <w:rPr>
          <w:rFonts w:ascii="Times New Roman" w:hAnsi="Times New Roman" w:cs="Times New Roman"/>
          <w:noProof/>
          <w:sz w:val="20"/>
          <w:szCs w:val="20"/>
        </w:rPr>
        <w:t>is</w:t>
      </w:r>
      <w:r w:rsidR="00C23C02" w:rsidRPr="00532778">
        <w:rPr>
          <w:rFonts w:ascii="Times New Roman" w:hAnsi="Times New Roman" w:cs="Times New Roman"/>
          <w:sz w:val="20"/>
          <w:szCs w:val="20"/>
        </w:rPr>
        <w:t xml:space="preserve"> no packets loss for the transmission in </w:t>
      </w:r>
      <w:r w:rsidR="00F35D5A" w:rsidRPr="00532778">
        <w:rPr>
          <w:rFonts w:ascii="Times New Roman" w:hAnsi="Times New Roman" w:cs="Times New Roman"/>
          <w:sz w:val="20"/>
          <w:szCs w:val="20"/>
        </w:rPr>
        <w:t>the Fi-Wi-Fi as in Fig</w:t>
      </w:r>
      <w:r w:rsidRPr="00532778">
        <w:rPr>
          <w:rFonts w:ascii="Times New Roman" w:hAnsi="Times New Roman" w:cs="Times New Roman"/>
          <w:sz w:val="20"/>
          <w:szCs w:val="20"/>
        </w:rPr>
        <w:t>.</w:t>
      </w:r>
      <w:r w:rsidR="00F35D5A" w:rsidRPr="00532778">
        <w:rPr>
          <w:rFonts w:ascii="Times New Roman" w:hAnsi="Times New Roman" w:cs="Times New Roman"/>
          <w:sz w:val="20"/>
          <w:szCs w:val="20"/>
        </w:rPr>
        <w:t xml:space="preserve"> </w:t>
      </w:r>
      <w:r w:rsidRPr="00532778">
        <w:rPr>
          <w:rFonts w:ascii="Times New Roman" w:hAnsi="Times New Roman" w:cs="Times New Roman"/>
          <w:sz w:val="20"/>
          <w:szCs w:val="20"/>
        </w:rPr>
        <w:t>1</w:t>
      </w:r>
      <w:r w:rsidR="00E92236">
        <w:rPr>
          <w:rFonts w:ascii="Times New Roman" w:hAnsi="Times New Roman" w:cs="Times New Roman"/>
          <w:sz w:val="20"/>
          <w:szCs w:val="20"/>
        </w:rPr>
        <w:t>3</w:t>
      </w:r>
      <w:r w:rsidR="00F35D5A" w:rsidRPr="00532778">
        <w:rPr>
          <w:rFonts w:ascii="Times New Roman" w:hAnsi="Times New Roman" w:cs="Times New Roman"/>
          <w:sz w:val="20"/>
          <w:szCs w:val="20"/>
        </w:rPr>
        <w:t xml:space="preserve">, </w:t>
      </w:r>
      <w:proofErr w:type="spellStart"/>
      <w:r w:rsidR="00F35D5A" w:rsidRPr="00532778">
        <w:rPr>
          <w:rFonts w:ascii="Times New Roman" w:hAnsi="Times New Roman" w:cs="Times New Roman"/>
          <w:sz w:val="20"/>
          <w:szCs w:val="20"/>
        </w:rPr>
        <w:t>where as</w:t>
      </w:r>
      <w:proofErr w:type="spellEnd"/>
      <w:r w:rsidR="00F35D5A" w:rsidRPr="00532778">
        <w:rPr>
          <w:rFonts w:ascii="Times New Roman" w:hAnsi="Times New Roman" w:cs="Times New Roman"/>
          <w:sz w:val="20"/>
          <w:szCs w:val="20"/>
        </w:rPr>
        <w:t xml:space="preserve"> </w:t>
      </w:r>
      <w:r w:rsidR="006838F9" w:rsidRPr="00532778">
        <w:rPr>
          <w:rFonts w:ascii="Times New Roman" w:hAnsi="Times New Roman" w:cs="Times New Roman"/>
          <w:sz w:val="20"/>
          <w:szCs w:val="20"/>
        </w:rPr>
        <w:t>the number of packets transmitted by USRP 1 is 11000 packets, USRP 4 also receive</w:t>
      </w:r>
      <w:r w:rsidRPr="00532778">
        <w:rPr>
          <w:rFonts w:ascii="Times New Roman" w:hAnsi="Times New Roman" w:cs="Times New Roman"/>
          <w:sz w:val="20"/>
          <w:szCs w:val="20"/>
        </w:rPr>
        <w:t>s</w:t>
      </w:r>
      <w:r w:rsidR="006838F9" w:rsidRPr="00532778">
        <w:rPr>
          <w:rFonts w:ascii="Times New Roman" w:hAnsi="Times New Roman" w:cs="Times New Roman"/>
          <w:sz w:val="20"/>
          <w:szCs w:val="20"/>
        </w:rPr>
        <w:t xml:space="preserve"> 11000 packets. This indicates that the testbed works fine for other topology and other type of transmission. </w:t>
      </w:r>
    </w:p>
    <w:p w14:paraId="15F260E1" w14:textId="5A4D1C42" w:rsidR="00C23C02" w:rsidRPr="00532778" w:rsidRDefault="006838F9"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 xml:space="preserve">The result of transmission time </w:t>
      </w:r>
      <w:r w:rsidR="000C4769" w:rsidRPr="00532778">
        <w:rPr>
          <w:rFonts w:ascii="Times New Roman" w:hAnsi="Times New Roman" w:cs="Times New Roman"/>
          <w:sz w:val="20"/>
          <w:szCs w:val="20"/>
        </w:rPr>
        <w:t>is as shown in Fig.</w:t>
      </w:r>
      <w:r w:rsidR="00C23C02" w:rsidRPr="00532778">
        <w:rPr>
          <w:rFonts w:ascii="Times New Roman" w:hAnsi="Times New Roman" w:cs="Times New Roman"/>
          <w:sz w:val="20"/>
          <w:szCs w:val="20"/>
        </w:rPr>
        <w:t xml:space="preserve"> </w:t>
      </w:r>
      <w:r w:rsidR="00E87CA2" w:rsidRPr="00532778">
        <w:rPr>
          <w:rFonts w:ascii="Times New Roman" w:hAnsi="Times New Roman" w:cs="Times New Roman"/>
          <w:sz w:val="20"/>
          <w:szCs w:val="20"/>
        </w:rPr>
        <w:t>1</w:t>
      </w:r>
      <w:r w:rsidR="00E92236">
        <w:rPr>
          <w:rFonts w:ascii="Times New Roman" w:hAnsi="Times New Roman" w:cs="Times New Roman"/>
          <w:sz w:val="20"/>
          <w:szCs w:val="20"/>
        </w:rPr>
        <w:t>4</w:t>
      </w:r>
      <w:r w:rsidR="00C23C02" w:rsidRPr="00532778">
        <w:rPr>
          <w:rFonts w:ascii="Times New Roman" w:hAnsi="Times New Roman" w:cs="Times New Roman"/>
          <w:sz w:val="20"/>
          <w:szCs w:val="20"/>
        </w:rPr>
        <w:t xml:space="preserve">. Due to the </w:t>
      </w:r>
      <w:r w:rsidR="00A70D09" w:rsidRPr="00532778">
        <w:rPr>
          <w:rFonts w:ascii="Times New Roman" w:hAnsi="Times New Roman" w:cs="Times New Roman"/>
          <w:sz w:val="20"/>
          <w:szCs w:val="20"/>
        </w:rPr>
        <w:t>extended architecture</w:t>
      </w:r>
      <w:r w:rsidR="00C23C02" w:rsidRPr="00532778">
        <w:rPr>
          <w:rFonts w:ascii="Times New Roman" w:hAnsi="Times New Roman" w:cs="Times New Roman"/>
          <w:sz w:val="20"/>
          <w:szCs w:val="20"/>
        </w:rPr>
        <w:t>, the time</w:t>
      </w:r>
      <w:r w:rsidRPr="00532778">
        <w:rPr>
          <w:rFonts w:ascii="Times New Roman" w:hAnsi="Times New Roman" w:cs="Times New Roman"/>
          <w:sz w:val="20"/>
          <w:szCs w:val="20"/>
        </w:rPr>
        <w:t xml:space="preserve"> taken</w:t>
      </w:r>
      <w:r w:rsidR="00C23C02" w:rsidRPr="00532778">
        <w:rPr>
          <w:rFonts w:ascii="Times New Roman" w:hAnsi="Times New Roman" w:cs="Times New Roman"/>
          <w:sz w:val="20"/>
          <w:szCs w:val="20"/>
        </w:rPr>
        <w:t xml:space="preserve"> to complete the tra</w:t>
      </w:r>
      <w:r w:rsidR="00A70D09" w:rsidRPr="00532778">
        <w:rPr>
          <w:rFonts w:ascii="Times New Roman" w:hAnsi="Times New Roman" w:cs="Times New Roman"/>
          <w:sz w:val="20"/>
          <w:szCs w:val="20"/>
        </w:rPr>
        <w:t>nsmission from USRP 1 to USRP 4</w:t>
      </w:r>
      <w:r w:rsidR="00C23C02" w:rsidRPr="00532778">
        <w:rPr>
          <w:rFonts w:ascii="Times New Roman" w:hAnsi="Times New Roman" w:cs="Times New Roman"/>
          <w:noProof/>
          <w:sz w:val="20"/>
          <w:szCs w:val="20"/>
        </w:rPr>
        <w:t xml:space="preserve"> </w:t>
      </w:r>
      <w:r w:rsidRPr="00532778">
        <w:rPr>
          <w:rFonts w:ascii="Times New Roman" w:hAnsi="Times New Roman" w:cs="Times New Roman"/>
          <w:noProof/>
          <w:sz w:val="20"/>
          <w:szCs w:val="20"/>
        </w:rPr>
        <w:t xml:space="preserve">has </w:t>
      </w:r>
      <w:r w:rsidR="00C23C02" w:rsidRPr="00532778">
        <w:rPr>
          <w:rFonts w:ascii="Times New Roman" w:hAnsi="Times New Roman" w:cs="Times New Roman"/>
          <w:noProof/>
          <w:sz w:val="20"/>
          <w:szCs w:val="20"/>
        </w:rPr>
        <w:t>also increased</w:t>
      </w:r>
      <w:r w:rsidR="00C23C02" w:rsidRPr="00532778">
        <w:rPr>
          <w:rFonts w:ascii="Times New Roman" w:hAnsi="Times New Roman" w:cs="Times New Roman"/>
          <w:sz w:val="20"/>
          <w:szCs w:val="20"/>
        </w:rPr>
        <w:t xml:space="preserve"> significantly as expected. </w:t>
      </w:r>
      <w:r w:rsidR="00712929" w:rsidRPr="00532778">
        <w:rPr>
          <w:rFonts w:ascii="Times New Roman" w:hAnsi="Times New Roman" w:cs="Times New Roman"/>
          <w:sz w:val="20"/>
          <w:szCs w:val="20"/>
        </w:rPr>
        <w:t>The increment in the number of packets received causes the transmission time to increase steadily. As it gets to 11000 packets, the transmission time increases as high as 238.5 s.</w:t>
      </w:r>
    </w:p>
    <w:p w14:paraId="0E7B4B5E" w14:textId="77777777" w:rsidR="00C23C02" w:rsidRPr="00532778" w:rsidRDefault="00C23C0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2249F671" wp14:editId="7DAD4179">
            <wp:extent cx="4657090" cy="3019425"/>
            <wp:effectExtent l="0" t="0" r="10160" b="9525"/>
            <wp:docPr id="2114" name="Chart 2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464C15" w14:textId="0A5503DF" w:rsidR="00C23C02" w:rsidRPr="00532778" w:rsidRDefault="000C4769"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w:t>
      </w:r>
      <w:r w:rsidR="00C23C02" w:rsidRPr="00532778">
        <w:rPr>
          <w:rFonts w:ascii="Times New Roman" w:hAnsi="Times New Roman" w:cs="Times New Roman"/>
          <w:sz w:val="20"/>
          <w:szCs w:val="20"/>
        </w:rPr>
        <w:t xml:space="preserve"> </w:t>
      </w:r>
      <w:r w:rsidR="00E87CA2" w:rsidRPr="00532778">
        <w:rPr>
          <w:rFonts w:ascii="Times New Roman" w:hAnsi="Times New Roman" w:cs="Times New Roman"/>
          <w:sz w:val="20"/>
          <w:szCs w:val="20"/>
        </w:rPr>
        <w:t>1</w:t>
      </w:r>
      <w:r w:rsidR="00E92236">
        <w:rPr>
          <w:rFonts w:ascii="Times New Roman" w:hAnsi="Times New Roman" w:cs="Times New Roman"/>
          <w:sz w:val="20"/>
          <w:szCs w:val="20"/>
        </w:rPr>
        <w:t>3</w:t>
      </w:r>
      <w:r w:rsidR="00C23C02" w:rsidRPr="00532778">
        <w:rPr>
          <w:rFonts w:ascii="Times New Roman" w:hAnsi="Times New Roman" w:cs="Times New Roman"/>
          <w:sz w:val="20"/>
          <w:szCs w:val="20"/>
        </w:rPr>
        <w:t>. Number of packets received versus number of packets transmitted for the Fi-Wi-Fi topology</w:t>
      </w:r>
    </w:p>
    <w:p w14:paraId="45E18657" w14:textId="77777777" w:rsidR="00C23C02" w:rsidRPr="00532778" w:rsidRDefault="00C23C0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lastRenderedPageBreak/>
        <w:drawing>
          <wp:inline distT="0" distB="0" distL="0" distR="0" wp14:anchorId="6EF6C64D" wp14:editId="04C0B875">
            <wp:extent cx="4475480" cy="2952750"/>
            <wp:effectExtent l="0" t="0" r="1270" b="0"/>
            <wp:docPr id="2115" name="Chart 2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7EB80BB" w14:textId="71FFBA6C" w:rsidR="00C23C02" w:rsidRDefault="00C23C0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w:t>
      </w:r>
      <w:r w:rsidR="000C4769" w:rsidRPr="00532778">
        <w:rPr>
          <w:rFonts w:ascii="Times New Roman" w:hAnsi="Times New Roman" w:cs="Times New Roman"/>
          <w:sz w:val="20"/>
          <w:szCs w:val="20"/>
        </w:rPr>
        <w:t>.</w:t>
      </w:r>
      <w:r w:rsidRPr="00532778">
        <w:rPr>
          <w:rFonts w:ascii="Times New Roman" w:hAnsi="Times New Roman" w:cs="Times New Roman"/>
          <w:sz w:val="20"/>
          <w:szCs w:val="20"/>
        </w:rPr>
        <w:t xml:space="preserve"> </w:t>
      </w:r>
      <w:r w:rsidR="00E87CA2" w:rsidRPr="00532778">
        <w:rPr>
          <w:rFonts w:ascii="Times New Roman" w:hAnsi="Times New Roman" w:cs="Times New Roman"/>
          <w:sz w:val="20"/>
          <w:szCs w:val="20"/>
        </w:rPr>
        <w:t>1</w:t>
      </w:r>
      <w:r w:rsidR="00E92236">
        <w:rPr>
          <w:rFonts w:ascii="Times New Roman" w:hAnsi="Times New Roman" w:cs="Times New Roman"/>
          <w:sz w:val="20"/>
          <w:szCs w:val="20"/>
        </w:rPr>
        <w:t>4</w:t>
      </w:r>
      <w:r w:rsidRPr="00532778">
        <w:rPr>
          <w:rFonts w:ascii="Times New Roman" w:hAnsi="Times New Roman" w:cs="Times New Roman"/>
          <w:sz w:val="20"/>
          <w:szCs w:val="20"/>
        </w:rPr>
        <w:t>. Transmission time versus number of packets received for Fi-Wi-Fi topology</w:t>
      </w:r>
    </w:p>
    <w:p w14:paraId="51B24B36" w14:textId="77777777" w:rsidR="00A31397" w:rsidRPr="00532778" w:rsidRDefault="00A31397" w:rsidP="00532778">
      <w:pPr>
        <w:spacing w:before="10" w:after="10" w:line="360" w:lineRule="auto"/>
        <w:ind w:firstLine="450"/>
        <w:jc w:val="center"/>
        <w:rPr>
          <w:rFonts w:ascii="Times New Roman" w:hAnsi="Times New Roman" w:cs="Times New Roman"/>
          <w:sz w:val="20"/>
          <w:szCs w:val="20"/>
        </w:rPr>
      </w:pPr>
    </w:p>
    <w:p w14:paraId="6216CFE2" w14:textId="31EC47CF" w:rsidR="00712929" w:rsidRPr="00532778" w:rsidRDefault="00712929" w:rsidP="00532778">
      <w:pPr>
        <w:spacing w:before="10" w:after="10" w:line="360" w:lineRule="auto"/>
        <w:ind w:firstLine="450"/>
        <w:jc w:val="both"/>
        <w:rPr>
          <w:rFonts w:ascii="Times New Roman" w:hAnsi="Times New Roman" w:cs="Times New Roman"/>
          <w:sz w:val="20"/>
          <w:szCs w:val="20"/>
        </w:rPr>
      </w:pPr>
      <w:r w:rsidRPr="00532778">
        <w:rPr>
          <w:rFonts w:ascii="Times New Roman" w:hAnsi="Times New Roman" w:cs="Times New Roman"/>
          <w:sz w:val="20"/>
          <w:szCs w:val="20"/>
        </w:rPr>
        <w:t>The high transmission time further leads to the higher jitter as shown in Fig</w:t>
      </w:r>
      <w:r w:rsidR="000C4769" w:rsidRPr="00532778">
        <w:rPr>
          <w:rFonts w:ascii="Times New Roman" w:hAnsi="Times New Roman" w:cs="Times New Roman"/>
          <w:sz w:val="20"/>
          <w:szCs w:val="20"/>
        </w:rPr>
        <w:t>. 1</w:t>
      </w:r>
      <w:r w:rsidR="00E92236">
        <w:rPr>
          <w:rFonts w:ascii="Times New Roman" w:hAnsi="Times New Roman" w:cs="Times New Roman"/>
          <w:sz w:val="20"/>
          <w:szCs w:val="20"/>
        </w:rPr>
        <w:t>5</w:t>
      </w:r>
      <w:r w:rsidRPr="00532778">
        <w:rPr>
          <w:rFonts w:ascii="Times New Roman" w:hAnsi="Times New Roman" w:cs="Times New Roman"/>
          <w:sz w:val="20"/>
          <w:szCs w:val="20"/>
        </w:rPr>
        <w:t xml:space="preserve">. </w:t>
      </w:r>
      <w:r w:rsidR="002B4CFC" w:rsidRPr="00532778">
        <w:rPr>
          <w:rFonts w:ascii="Times New Roman" w:hAnsi="Times New Roman" w:cs="Times New Roman"/>
          <w:sz w:val="20"/>
          <w:szCs w:val="20"/>
        </w:rPr>
        <w:t>As the number of packets received increases, jitter also increases until it gets as high a</w:t>
      </w:r>
      <w:r w:rsidR="00E92236">
        <w:rPr>
          <w:rFonts w:ascii="Times New Roman" w:hAnsi="Times New Roman" w:cs="Times New Roman"/>
          <w:sz w:val="20"/>
          <w:szCs w:val="20"/>
        </w:rPr>
        <w:t>s</w:t>
      </w:r>
      <w:r w:rsidR="002B4CFC" w:rsidRPr="00532778">
        <w:rPr>
          <w:rFonts w:ascii="Times New Roman" w:hAnsi="Times New Roman" w:cs="Times New Roman"/>
          <w:sz w:val="20"/>
          <w:szCs w:val="20"/>
        </w:rPr>
        <w:t xml:space="preserve"> 4s when the number of packets received is 11000 packets. </w:t>
      </w:r>
      <w:r w:rsidR="00CF5163" w:rsidRPr="00532778">
        <w:rPr>
          <w:rFonts w:ascii="Times New Roman" w:hAnsi="Times New Roman" w:cs="Times New Roman"/>
          <w:sz w:val="20"/>
          <w:szCs w:val="20"/>
        </w:rPr>
        <w:t xml:space="preserve">Although it takes </w:t>
      </w:r>
      <w:r w:rsidRPr="00532778">
        <w:rPr>
          <w:rFonts w:ascii="Times New Roman" w:hAnsi="Times New Roman" w:cs="Times New Roman"/>
          <w:noProof/>
          <w:sz w:val="20"/>
          <w:szCs w:val="20"/>
        </w:rPr>
        <w:t>longer</w:t>
      </w:r>
      <w:r w:rsidRPr="00532778">
        <w:rPr>
          <w:rFonts w:ascii="Times New Roman" w:hAnsi="Times New Roman" w:cs="Times New Roman"/>
          <w:sz w:val="20"/>
          <w:szCs w:val="20"/>
        </w:rPr>
        <w:t xml:space="preserve"> time to receive</w:t>
      </w:r>
      <w:r w:rsidR="002B4CFC" w:rsidRPr="00532778">
        <w:rPr>
          <w:rFonts w:ascii="Times New Roman" w:hAnsi="Times New Roman" w:cs="Times New Roman"/>
          <w:sz w:val="20"/>
          <w:szCs w:val="20"/>
        </w:rPr>
        <w:t xml:space="preserve">, </w:t>
      </w:r>
      <w:r w:rsidRPr="00532778">
        <w:rPr>
          <w:rFonts w:ascii="Times New Roman" w:hAnsi="Times New Roman" w:cs="Times New Roman"/>
          <w:sz w:val="20"/>
          <w:szCs w:val="20"/>
        </w:rPr>
        <w:t xml:space="preserve">it proves that the testbed is working successfully for </w:t>
      </w:r>
      <w:r w:rsidR="002B4CFC" w:rsidRPr="00532778">
        <w:rPr>
          <w:rFonts w:ascii="Times New Roman" w:hAnsi="Times New Roman" w:cs="Times New Roman"/>
          <w:sz w:val="20"/>
          <w:szCs w:val="20"/>
        </w:rPr>
        <w:t>different</w:t>
      </w:r>
      <w:r w:rsidRPr="00532778">
        <w:rPr>
          <w:rFonts w:ascii="Times New Roman" w:hAnsi="Times New Roman" w:cs="Times New Roman"/>
          <w:sz w:val="20"/>
          <w:szCs w:val="20"/>
        </w:rPr>
        <w:t xml:space="preserve"> topology</w:t>
      </w:r>
      <w:r w:rsidR="002B4CFC" w:rsidRPr="00532778">
        <w:rPr>
          <w:rFonts w:ascii="Times New Roman" w:hAnsi="Times New Roman" w:cs="Times New Roman"/>
          <w:sz w:val="20"/>
          <w:szCs w:val="20"/>
        </w:rPr>
        <w:t xml:space="preserve"> and different type of transmission, proving </w:t>
      </w:r>
      <w:r w:rsidR="00E92236">
        <w:rPr>
          <w:rFonts w:ascii="Times New Roman" w:hAnsi="Times New Roman" w:cs="Times New Roman"/>
          <w:sz w:val="20"/>
          <w:szCs w:val="20"/>
        </w:rPr>
        <w:t>that the testbed is easily reconfigurable</w:t>
      </w:r>
      <w:r w:rsidR="0034031A">
        <w:rPr>
          <w:rFonts w:ascii="Times New Roman" w:hAnsi="Times New Roman" w:cs="Times New Roman"/>
          <w:sz w:val="20"/>
          <w:szCs w:val="20"/>
        </w:rPr>
        <w:t>.</w:t>
      </w:r>
    </w:p>
    <w:p w14:paraId="20B690EE" w14:textId="77777777" w:rsidR="00C23C02" w:rsidRPr="00532778" w:rsidRDefault="00C23C02" w:rsidP="00532778">
      <w:pPr>
        <w:spacing w:before="10" w:after="10" w:line="360" w:lineRule="auto"/>
        <w:ind w:firstLine="450"/>
        <w:jc w:val="center"/>
        <w:rPr>
          <w:rFonts w:ascii="Times New Roman" w:hAnsi="Times New Roman" w:cs="Times New Roman"/>
          <w:sz w:val="20"/>
          <w:szCs w:val="20"/>
        </w:rPr>
      </w:pPr>
    </w:p>
    <w:p w14:paraId="16E2ABD7" w14:textId="77777777" w:rsidR="00C23C02" w:rsidRPr="00532778" w:rsidRDefault="00C23C0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noProof/>
          <w:sz w:val="20"/>
          <w:szCs w:val="20"/>
          <w:lang w:val="en-US"/>
        </w:rPr>
        <w:drawing>
          <wp:inline distT="0" distB="0" distL="0" distR="0" wp14:anchorId="21E4C29C" wp14:editId="21039D38">
            <wp:extent cx="4437380" cy="2724150"/>
            <wp:effectExtent l="0" t="0" r="1270" b="0"/>
            <wp:docPr id="2116" name="Chart 2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0E7257C" w14:textId="184F3296" w:rsidR="00C23C02" w:rsidRPr="00532778" w:rsidRDefault="00C23C02" w:rsidP="00532778">
      <w:pPr>
        <w:spacing w:before="10" w:after="10" w:line="360" w:lineRule="auto"/>
        <w:ind w:firstLine="450"/>
        <w:jc w:val="center"/>
        <w:rPr>
          <w:rFonts w:ascii="Times New Roman" w:hAnsi="Times New Roman" w:cs="Times New Roman"/>
          <w:sz w:val="20"/>
          <w:szCs w:val="20"/>
        </w:rPr>
      </w:pPr>
      <w:r w:rsidRPr="00532778">
        <w:rPr>
          <w:rFonts w:ascii="Times New Roman" w:hAnsi="Times New Roman" w:cs="Times New Roman"/>
          <w:sz w:val="20"/>
          <w:szCs w:val="20"/>
        </w:rPr>
        <w:t>Fig</w:t>
      </w:r>
      <w:r w:rsidR="00A31397">
        <w:rPr>
          <w:rFonts w:ascii="Times New Roman" w:hAnsi="Times New Roman" w:cs="Times New Roman"/>
          <w:sz w:val="20"/>
          <w:szCs w:val="20"/>
        </w:rPr>
        <w:t>.</w:t>
      </w:r>
      <w:r w:rsidRPr="00532778">
        <w:rPr>
          <w:rFonts w:ascii="Times New Roman" w:hAnsi="Times New Roman" w:cs="Times New Roman"/>
          <w:sz w:val="20"/>
          <w:szCs w:val="20"/>
        </w:rPr>
        <w:t xml:space="preserve"> </w:t>
      </w:r>
      <w:r w:rsidR="00E87CA2" w:rsidRPr="00532778">
        <w:rPr>
          <w:rFonts w:ascii="Times New Roman" w:hAnsi="Times New Roman" w:cs="Times New Roman"/>
          <w:sz w:val="20"/>
          <w:szCs w:val="20"/>
        </w:rPr>
        <w:t>1</w:t>
      </w:r>
      <w:r w:rsidR="0034031A">
        <w:rPr>
          <w:rFonts w:ascii="Times New Roman" w:hAnsi="Times New Roman" w:cs="Times New Roman"/>
          <w:sz w:val="20"/>
          <w:szCs w:val="20"/>
        </w:rPr>
        <w:t>5</w:t>
      </w:r>
      <w:r w:rsidR="00E87CA2" w:rsidRPr="00532778">
        <w:rPr>
          <w:rFonts w:ascii="Times New Roman" w:hAnsi="Times New Roman" w:cs="Times New Roman"/>
          <w:sz w:val="20"/>
          <w:szCs w:val="20"/>
        </w:rPr>
        <w:t>.</w:t>
      </w:r>
      <w:r w:rsidRPr="00532778">
        <w:rPr>
          <w:rFonts w:ascii="Times New Roman" w:hAnsi="Times New Roman" w:cs="Times New Roman"/>
          <w:sz w:val="20"/>
          <w:szCs w:val="20"/>
        </w:rPr>
        <w:t xml:space="preserve"> Jitter versus number of packets received for the Fi-Wi-Fi topology</w:t>
      </w:r>
    </w:p>
    <w:p w14:paraId="7FF651C5" w14:textId="371B5EBD" w:rsidR="00C23C02" w:rsidRPr="00532778" w:rsidRDefault="00C23C02" w:rsidP="00532778">
      <w:pPr>
        <w:spacing w:before="10" w:after="10" w:line="360" w:lineRule="auto"/>
        <w:ind w:firstLine="450"/>
        <w:rPr>
          <w:rFonts w:ascii="Times New Roman" w:hAnsi="Times New Roman" w:cs="Times New Roman"/>
          <w:b/>
          <w:sz w:val="20"/>
          <w:szCs w:val="20"/>
        </w:rPr>
      </w:pPr>
    </w:p>
    <w:p w14:paraId="33163648" w14:textId="4D6D2946" w:rsidR="00D07C63" w:rsidRPr="00A31397" w:rsidRDefault="00D07C63" w:rsidP="00A31397">
      <w:pPr>
        <w:spacing w:before="10" w:after="10" w:line="360" w:lineRule="auto"/>
        <w:rPr>
          <w:rFonts w:ascii="Times New Roman" w:hAnsi="Times New Roman" w:cs="Times New Roman"/>
          <w:b/>
          <w:sz w:val="24"/>
          <w:szCs w:val="24"/>
        </w:rPr>
      </w:pPr>
      <w:r w:rsidRPr="00A31397">
        <w:rPr>
          <w:rFonts w:ascii="Times New Roman" w:eastAsia="Times New Roman" w:hAnsi="Times New Roman" w:cs="Times New Roman"/>
          <w:b/>
          <w:sz w:val="24"/>
          <w:szCs w:val="24"/>
        </w:rPr>
        <w:t>4</w:t>
      </w:r>
      <w:r w:rsidRPr="00A31397">
        <w:rPr>
          <w:rFonts w:ascii="Times New Roman" w:eastAsia="Times New Roman" w:hAnsi="Times New Roman" w:cs="Times New Roman"/>
          <w:sz w:val="24"/>
          <w:szCs w:val="24"/>
        </w:rPr>
        <w:t xml:space="preserve">. </w:t>
      </w:r>
      <w:r w:rsidRPr="00A31397">
        <w:rPr>
          <w:rFonts w:ascii="Times New Roman" w:hAnsi="Times New Roman" w:cs="Times New Roman"/>
          <w:b/>
          <w:sz w:val="24"/>
          <w:szCs w:val="24"/>
        </w:rPr>
        <w:t>Conclusion</w:t>
      </w:r>
    </w:p>
    <w:p w14:paraId="644D5F87" w14:textId="2CD6D7AF" w:rsidR="00D07C63" w:rsidRPr="00532778" w:rsidRDefault="00D87933" w:rsidP="00532778">
      <w:pPr>
        <w:spacing w:before="10" w:after="10" w:line="360" w:lineRule="auto"/>
        <w:ind w:firstLine="45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The feasibility of using NI-USRP </w:t>
      </w:r>
      <w:r w:rsidR="00CF774B" w:rsidRPr="00532778">
        <w:rPr>
          <w:rFonts w:ascii="Times New Roman" w:hAnsi="Times New Roman" w:cs="Times New Roman"/>
          <w:sz w:val="20"/>
          <w:szCs w:val="20"/>
        </w:rPr>
        <w:t xml:space="preserve">which is </w:t>
      </w:r>
      <w:r w:rsidRPr="00532778">
        <w:rPr>
          <w:rFonts w:ascii="Times New Roman" w:hAnsi="Times New Roman" w:cs="Times New Roman"/>
          <w:sz w:val="20"/>
          <w:szCs w:val="20"/>
        </w:rPr>
        <w:t xml:space="preserve">the main radio for the proposed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xml:space="preserve"> testbed has been present</w:t>
      </w:r>
      <w:r w:rsidR="00D63D3F" w:rsidRPr="00532778">
        <w:rPr>
          <w:rFonts w:ascii="Times New Roman" w:hAnsi="Times New Roman" w:cs="Times New Roman"/>
          <w:sz w:val="20"/>
          <w:szCs w:val="20"/>
        </w:rPr>
        <w:t xml:space="preserve">ed in this paper. Despite of </w:t>
      </w:r>
      <w:r w:rsidRPr="00532778">
        <w:rPr>
          <w:rFonts w:ascii="Times New Roman" w:hAnsi="Times New Roman" w:cs="Times New Roman"/>
          <w:sz w:val="20"/>
          <w:szCs w:val="20"/>
        </w:rPr>
        <w:t>USRP’s main feature to transmit</w:t>
      </w:r>
      <w:r w:rsidR="00D63D3F" w:rsidRPr="00532778">
        <w:rPr>
          <w:rFonts w:ascii="Times New Roman" w:hAnsi="Times New Roman" w:cs="Times New Roman"/>
          <w:sz w:val="20"/>
          <w:szCs w:val="20"/>
        </w:rPr>
        <w:t xml:space="preserve"> data</w:t>
      </w:r>
      <w:r w:rsidRPr="00532778">
        <w:rPr>
          <w:rFonts w:ascii="Times New Roman" w:hAnsi="Times New Roman" w:cs="Times New Roman"/>
          <w:sz w:val="20"/>
          <w:szCs w:val="20"/>
        </w:rPr>
        <w:t xml:space="preserve"> in wireless link, it is also</w:t>
      </w:r>
      <w:r w:rsidR="00D63D3F" w:rsidRPr="00532778">
        <w:rPr>
          <w:rFonts w:ascii="Times New Roman" w:hAnsi="Times New Roman" w:cs="Times New Roman"/>
          <w:sz w:val="20"/>
          <w:szCs w:val="20"/>
        </w:rPr>
        <w:t xml:space="preserve"> able to transmit data through </w:t>
      </w:r>
      <w:proofErr w:type="spellStart"/>
      <w:r w:rsidR="00D63D3F" w:rsidRPr="00532778">
        <w:rPr>
          <w:rFonts w:ascii="Times New Roman" w:hAnsi="Times New Roman" w:cs="Times New Roman"/>
          <w:sz w:val="20"/>
          <w:szCs w:val="20"/>
        </w:rPr>
        <w:t>fiber</w:t>
      </w:r>
      <w:proofErr w:type="spellEnd"/>
      <w:r w:rsidR="00D63D3F" w:rsidRPr="00532778">
        <w:rPr>
          <w:rFonts w:ascii="Times New Roman" w:hAnsi="Times New Roman" w:cs="Times New Roman"/>
          <w:sz w:val="20"/>
          <w:szCs w:val="20"/>
        </w:rPr>
        <w:t xml:space="preserve"> </w:t>
      </w:r>
      <w:r w:rsidRPr="00532778">
        <w:rPr>
          <w:rFonts w:ascii="Times New Roman" w:hAnsi="Times New Roman" w:cs="Times New Roman"/>
          <w:sz w:val="20"/>
          <w:szCs w:val="20"/>
        </w:rPr>
        <w:t xml:space="preserve">link by using </w:t>
      </w:r>
      <w:proofErr w:type="spellStart"/>
      <w:r w:rsidRPr="00532778">
        <w:rPr>
          <w:rFonts w:ascii="Times New Roman" w:hAnsi="Times New Roman" w:cs="Times New Roman"/>
          <w:sz w:val="20"/>
          <w:szCs w:val="20"/>
        </w:rPr>
        <w:t>RoF</w:t>
      </w:r>
      <w:proofErr w:type="spellEnd"/>
      <w:r w:rsidRPr="00532778">
        <w:rPr>
          <w:rFonts w:ascii="Times New Roman" w:hAnsi="Times New Roman" w:cs="Times New Roman"/>
          <w:sz w:val="20"/>
          <w:szCs w:val="20"/>
        </w:rPr>
        <w:t xml:space="preserve"> technology. </w:t>
      </w:r>
      <w:r w:rsidR="00C56467" w:rsidRPr="00532778">
        <w:rPr>
          <w:rFonts w:ascii="Times New Roman" w:hAnsi="Times New Roman" w:cs="Times New Roman"/>
          <w:sz w:val="20"/>
          <w:szCs w:val="20"/>
        </w:rPr>
        <w:t xml:space="preserve">By simply </w:t>
      </w:r>
      <w:proofErr w:type="spellStart"/>
      <w:r w:rsidR="00C56467" w:rsidRPr="00532778">
        <w:rPr>
          <w:rFonts w:ascii="Times New Roman" w:hAnsi="Times New Roman" w:cs="Times New Roman"/>
          <w:sz w:val="20"/>
          <w:szCs w:val="20"/>
        </w:rPr>
        <w:t>channel</w:t>
      </w:r>
      <w:r w:rsidR="00246702" w:rsidRPr="00532778">
        <w:rPr>
          <w:rFonts w:ascii="Times New Roman" w:hAnsi="Times New Roman" w:cs="Times New Roman"/>
          <w:sz w:val="20"/>
          <w:szCs w:val="20"/>
        </w:rPr>
        <w:t>ing</w:t>
      </w:r>
      <w:proofErr w:type="spellEnd"/>
      <w:r w:rsidR="00C56467" w:rsidRPr="00532778">
        <w:rPr>
          <w:rFonts w:ascii="Times New Roman" w:hAnsi="Times New Roman" w:cs="Times New Roman"/>
          <w:sz w:val="20"/>
          <w:szCs w:val="20"/>
        </w:rPr>
        <w:t xml:space="preserve"> the RF signals through E/O or O/E, the RF </w:t>
      </w:r>
      <w:r w:rsidR="00C56467" w:rsidRPr="00532778">
        <w:rPr>
          <w:rFonts w:ascii="Times New Roman" w:hAnsi="Times New Roman" w:cs="Times New Roman"/>
          <w:sz w:val="20"/>
          <w:szCs w:val="20"/>
        </w:rPr>
        <w:lastRenderedPageBreak/>
        <w:t xml:space="preserve">signals </w:t>
      </w:r>
      <w:r w:rsidR="00D63D3F" w:rsidRPr="00532778">
        <w:rPr>
          <w:rFonts w:ascii="Times New Roman" w:hAnsi="Times New Roman" w:cs="Times New Roman"/>
          <w:sz w:val="20"/>
          <w:szCs w:val="20"/>
        </w:rPr>
        <w:t>are able to be</w:t>
      </w:r>
      <w:r w:rsidR="00C56467" w:rsidRPr="00532778">
        <w:rPr>
          <w:rFonts w:ascii="Times New Roman" w:hAnsi="Times New Roman" w:cs="Times New Roman"/>
          <w:sz w:val="20"/>
          <w:szCs w:val="20"/>
        </w:rPr>
        <w:t xml:space="preserve"> modulated into optical signals. </w:t>
      </w:r>
      <w:r w:rsidR="00D07C63" w:rsidRPr="00532778">
        <w:rPr>
          <w:rFonts w:ascii="Times New Roman" w:hAnsi="Times New Roman" w:cs="Times New Roman"/>
          <w:sz w:val="20"/>
          <w:szCs w:val="20"/>
        </w:rPr>
        <w:t xml:space="preserve">In this paper, </w:t>
      </w:r>
      <w:r w:rsidR="00D33B1A" w:rsidRPr="00532778">
        <w:rPr>
          <w:rFonts w:ascii="Times New Roman" w:hAnsi="Times New Roman" w:cs="Times New Roman"/>
          <w:sz w:val="20"/>
          <w:szCs w:val="20"/>
        </w:rPr>
        <w:t>we have</w:t>
      </w:r>
      <w:r w:rsidR="00011B06" w:rsidRPr="00532778">
        <w:rPr>
          <w:rFonts w:ascii="Times New Roman" w:hAnsi="Times New Roman" w:cs="Times New Roman"/>
          <w:sz w:val="20"/>
          <w:szCs w:val="20"/>
        </w:rPr>
        <w:t xml:space="preserve"> </w:t>
      </w:r>
      <w:r w:rsidR="00D63D3F" w:rsidRPr="00532778">
        <w:rPr>
          <w:rFonts w:ascii="Times New Roman" w:hAnsi="Times New Roman" w:cs="Times New Roman"/>
          <w:sz w:val="20"/>
          <w:szCs w:val="20"/>
        </w:rPr>
        <w:t xml:space="preserve">first </w:t>
      </w:r>
      <w:r w:rsidR="00011B06" w:rsidRPr="00532778">
        <w:rPr>
          <w:rFonts w:ascii="Times New Roman" w:hAnsi="Times New Roman" w:cs="Times New Roman"/>
          <w:sz w:val="20"/>
          <w:szCs w:val="20"/>
        </w:rPr>
        <w:t xml:space="preserve">studied the suitable output power and maximum wireless distance </w:t>
      </w:r>
      <w:r w:rsidR="00D63D3F" w:rsidRPr="00532778">
        <w:rPr>
          <w:rFonts w:ascii="Times New Roman" w:hAnsi="Times New Roman" w:cs="Times New Roman"/>
          <w:sz w:val="20"/>
          <w:szCs w:val="20"/>
        </w:rPr>
        <w:t>to</w:t>
      </w:r>
      <w:r w:rsidR="00011B06" w:rsidRPr="00532778">
        <w:rPr>
          <w:rFonts w:ascii="Times New Roman" w:hAnsi="Times New Roman" w:cs="Times New Roman"/>
          <w:sz w:val="20"/>
          <w:szCs w:val="20"/>
        </w:rPr>
        <w:t xml:space="preserve"> be used between USRPs. We have</w:t>
      </w:r>
      <w:r w:rsidR="00D33B1A" w:rsidRPr="00532778">
        <w:rPr>
          <w:rFonts w:ascii="Times New Roman" w:hAnsi="Times New Roman" w:cs="Times New Roman"/>
          <w:sz w:val="20"/>
          <w:szCs w:val="20"/>
        </w:rPr>
        <w:t xml:space="preserve"> identified that </w:t>
      </w:r>
      <w:r w:rsidR="00D63D3F" w:rsidRPr="00532778">
        <w:rPr>
          <w:rFonts w:ascii="Times New Roman" w:hAnsi="Times New Roman" w:cs="Times New Roman"/>
          <w:sz w:val="20"/>
          <w:szCs w:val="20"/>
        </w:rPr>
        <w:t>the</w:t>
      </w:r>
      <w:r w:rsidR="00D33B1A" w:rsidRPr="00532778">
        <w:rPr>
          <w:rFonts w:ascii="Times New Roman" w:hAnsi="Times New Roman" w:cs="Times New Roman"/>
          <w:sz w:val="20"/>
          <w:szCs w:val="20"/>
        </w:rPr>
        <w:t xml:space="preserve"> </w:t>
      </w:r>
      <w:r w:rsidR="00D63D3F" w:rsidRPr="00532778">
        <w:rPr>
          <w:rFonts w:ascii="Times New Roman" w:hAnsi="Times New Roman" w:cs="Times New Roman"/>
          <w:sz w:val="20"/>
          <w:szCs w:val="20"/>
        </w:rPr>
        <w:t xml:space="preserve">maximum wireless </w:t>
      </w:r>
      <w:r w:rsidR="00D33B1A" w:rsidRPr="00532778">
        <w:rPr>
          <w:rFonts w:ascii="Times New Roman" w:hAnsi="Times New Roman" w:cs="Times New Roman"/>
          <w:sz w:val="20"/>
          <w:szCs w:val="20"/>
        </w:rPr>
        <w:t>distance</w:t>
      </w:r>
      <w:r w:rsidR="00D63D3F" w:rsidRPr="00532778">
        <w:rPr>
          <w:rFonts w:ascii="Times New Roman" w:hAnsi="Times New Roman" w:cs="Times New Roman"/>
          <w:sz w:val="20"/>
          <w:szCs w:val="20"/>
        </w:rPr>
        <w:t xml:space="preserve"> between USRPs</w:t>
      </w:r>
      <w:r w:rsidR="00D33B1A" w:rsidRPr="00532778">
        <w:rPr>
          <w:rFonts w:ascii="Times New Roman" w:hAnsi="Times New Roman" w:cs="Times New Roman"/>
          <w:sz w:val="20"/>
          <w:szCs w:val="20"/>
        </w:rPr>
        <w:t xml:space="preserve"> </w:t>
      </w:r>
      <w:r w:rsidR="00D63D3F" w:rsidRPr="00532778">
        <w:rPr>
          <w:rFonts w:ascii="Times New Roman" w:hAnsi="Times New Roman" w:cs="Times New Roman"/>
          <w:sz w:val="20"/>
          <w:szCs w:val="20"/>
        </w:rPr>
        <w:t>is</w:t>
      </w:r>
      <w:r w:rsidR="00D33B1A" w:rsidRPr="00532778">
        <w:rPr>
          <w:rFonts w:ascii="Times New Roman" w:hAnsi="Times New Roman" w:cs="Times New Roman"/>
          <w:sz w:val="20"/>
          <w:szCs w:val="20"/>
        </w:rPr>
        <w:t xml:space="preserve"> 100</w:t>
      </w:r>
      <w:r w:rsidR="00D63D3F" w:rsidRPr="00532778">
        <w:rPr>
          <w:rFonts w:ascii="Times New Roman" w:hAnsi="Times New Roman" w:cs="Times New Roman"/>
          <w:sz w:val="20"/>
          <w:szCs w:val="20"/>
        </w:rPr>
        <w:t xml:space="preserve"> </w:t>
      </w:r>
      <w:r w:rsidR="00D33B1A" w:rsidRPr="00532778">
        <w:rPr>
          <w:rFonts w:ascii="Times New Roman" w:hAnsi="Times New Roman" w:cs="Times New Roman"/>
          <w:sz w:val="20"/>
          <w:szCs w:val="20"/>
        </w:rPr>
        <w:t>m</w:t>
      </w:r>
      <w:r w:rsidR="00D63D3F" w:rsidRPr="00532778">
        <w:rPr>
          <w:rFonts w:ascii="Times New Roman" w:hAnsi="Times New Roman" w:cs="Times New Roman"/>
          <w:sz w:val="20"/>
          <w:szCs w:val="20"/>
        </w:rPr>
        <w:t xml:space="preserve">, similar to typical </w:t>
      </w:r>
      <w:proofErr w:type="spellStart"/>
      <w:r w:rsidR="00D63D3F" w:rsidRPr="00532778">
        <w:rPr>
          <w:rFonts w:ascii="Times New Roman" w:hAnsi="Times New Roman" w:cs="Times New Roman"/>
          <w:sz w:val="20"/>
          <w:szCs w:val="20"/>
        </w:rPr>
        <w:t>WiFi</w:t>
      </w:r>
      <w:proofErr w:type="spellEnd"/>
      <w:r w:rsidR="00D63D3F" w:rsidRPr="00532778">
        <w:rPr>
          <w:rFonts w:ascii="Times New Roman" w:hAnsi="Times New Roman" w:cs="Times New Roman"/>
          <w:sz w:val="20"/>
          <w:szCs w:val="20"/>
        </w:rPr>
        <w:t xml:space="preserve"> </w:t>
      </w:r>
      <w:proofErr w:type="spellStart"/>
      <w:r w:rsidR="00D63D3F" w:rsidRPr="00532778">
        <w:rPr>
          <w:rFonts w:ascii="Times New Roman" w:hAnsi="Times New Roman" w:cs="Times New Roman"/>
          <w:sz w:val="20"/>
          <w:szCs w:val="20"/>
        </w:rPr>
        <w:t>netwok</w:t>
      </w:r>
      <w:proofErr w:type="spellEnd"/>
      <w:r w:rsidR="00D33B1A" w:rsidRPr="00532778">
        <w:rPr>
          <w:rFonts w:ascii="Times New Roman" w:hAnsi="Times New Roman" w:cs="Times New Roman"/>
          <w:sz w:val="20"/>
          <w:szCs w:val="20"/>
        </w:rPr>
        <w:t xml:space="preserve"> with the maximum output power of 30dB</w:t>
      </w:r>
      <w:r w:rsidR="00D63D3F" w:rsidRPr="00532778">
        <w:rPr>
          <w:rFonts w:ascii="Times New Roman" w:hAnsi="Times New Roman" w:cs="Times New Roman"/>
          <w:sz w:val="20"/>
          <w:szCs w:val="20"/>
        </w:rPr>
        <w:t xml:space="preserve">. We have also studied the performance of the proposed </w:t>
      </w:r>
      <w:proofErr w:type="spellStart"/>
      <w:r w:rsidR="00D63D3F" w:rsidRPr="00532778">
        <w:rPr>
          <w:rFonts w:ascii="Times New Roman" w:hAnsi="Times New Roman" w:cs="Times New Roman"/>
          <w:sz w:val="20"/>
          <w:szCs w:val="20"/>
        </w:rPr>
        <w:t>FiWi</w:t>
      </w:r>
      <w:proofErr w:type="spellEnd"/>
      <w:r w:rsidR="00D63D3F" w:rsidRPr="00532778">
        <w:rPr>
          <w:rFonts w:ascii="Times New Roman" w:hAnsi="Times New Roman" w:cs="Times New Roman"/>
          <w:sz w:val="20"/>
          <w:szCs w:val="20"/>
        </w:rPr>
        <w:t xml:space="preserve"> network in terms of throughput, transmission time and jitter for upstream transmission. The results confirm the </w:t>
      </w:r>
      <w:proofErr w:type="spellStart"/>
      <w:r w:rsidR="00D63D3F" w:rsidRPr="00532778">
        <w:rPr>
          <w:rFonts w:ascii="Times New Roman" w:hAnsi="Times New Roman" w:cs="Times New Roman"/>
          <w:sz w:val="20"/>
          <w:szCs w:val="20"/>
        </w:rPr>
        <w:t>FiWi</w:t>
      </w:r>
      <w:proofErr w:type="spellEnd"/>
      <w:r w:rsidR="00D63D3F" w:rsidRPr="00532778">
        <w:rPr>
          <w:rFonts w:ascii="Times New Roman" w:hAnsi="Times New Roman" w:cs="Times New Roman"/>
          <w:sz w:val="20"/>
          <w:szCs w:val="20"/>
        </w:rPr>
        <w:t xml:space="preserve"> concept which makes us further evaluate its </w:t>
      </w:r>
      <w:proofErr w:type="spellStart"/>
      <w:r w:rsidR="00D63D3F" w:rsidRPr="00532778">
        <w:rPr>
          <w:rFonts w:ascii="Times New Roman" w:hAnsi="Times New Roman" w:cs="Times New Roman"/>
          <w:sz w:val="20"/>
          <w:szCs w:val="20"/>
        </w:rPr>
        <w:t>reconfigurability</w:t>
      </w:r>
      <w:proofErr w:type="spellEnd"/>
      <w:r w:rsidR="00D63D3F" w:rsidRPr="00532778">
        <w:rPr>
          <w:rFonts w:ascii="Times New Roman" w:hAnsi="Times New Roman" w:cs="Times New Roman"/>
          <w:sz w:val="20"/>
          <w:szCs w:val="20"/>
        </w:rPr>
        <w:t xml:space="preserve"> feature. By changing the topology to Fi-Wi-Fi testbed and changing the type of transmission to downstream transmission, we have managed to prove that the testbed is able to be reconfigured for further </w:t>
      </w:r>
      <w:proofErr w:type="spellStart"/>
      <w:r w:rsidR="00D63D3F" w:rsidRPr="00532778">
        <w:rPr>
          <w:rFonts w:ascii="Times New Roman" w:hAnsi="Times New Roman" w:cs="Times New Roman"/>
          <w:sz w:val="20"/>
          <w:szCs w:val="20"/>
        </w:rPr>
        <w:t>FiWi</w:t>
      </w:r>
      <w:proofErr w:type="spellEnd"/>
      <w:r w:rsidR="00D63D3F" w:rsidRPr="00532778">
        <w:rPr>
          <w:rFonts w:ascii="Times New Roman" w:hAnsi="Times New Roman" w:cs="Times New Roman"/>
          <w:sz w:val="20"/>
          <w:szCs w:val="20"/>
        </w:rPr>
        <w:t xml:space="preserve"> studies.</w:t>
      </w:r>
    </w:p>
    <w:p w14:paraId="223571F2" w14:textId="77777777" w:rsidR="00D07C63" w:rsidRPr="00532778" w:rsidRDefault="00D07C63" w:rsidP="00532778">
      <w:pPr>
        <w:spacing w:before="10" w:after="10" w:line="360" w:lineRule="auto"/>
        <w:ind w:firstLine="450"/>
        <w:contextualSpacing/>
        <w:jc w:val="both"/>
        <w:rPr>
          <w:rFonts w:ascii="Times New Roman" w:hAnsi="Times New Roman" w:cs="Times New Roman"/>
          <w:sz w:val="20"/>
          <w:szCs w:val="20"/>
        </w:rPr>
      </w:pPr>
    </w:p>
    <w:p w14:paraId="785DA81F" w14:textId="2D82AB6C" w:rsidR="00C56467" w:rsidRDefault="00C56467" w:rsidP="00A31397">
      <w:pPr>
        <w:spacing w:before="10" w:after="10" w:line="360" w:lineRule="auto"/>
        <w:ind w:hanging="90"/>
        <w:contextualSpacing/>
        <w:jc w:val="both"/>
        <w:rPr>
          <w:rFonts w:ascii="Times New Roman" w:hAnsi="Times New Roman" w:cs="Times New Roman"/>
          <w:b/>
          <w:sz w:val="24"/>
          <w:szCs w:val="24"/>
        </w:rPr>
      </w:pPr>
      <w:r w:rsidRPr="00A31397">
        <w:rPr>
          <w:rFonts w:ascii="Times New Roman" w:hAnsi="Times New Roman" w:cs="Times New Roman"/>
          <w:b/>
          <w:sz w:val="24"/>
          <w:szCs w:val="24"/>
        </w:rPr>
        <w:t>Reference</w:t>
      </w:r>
      <w:r w:rsidR="00A31397" w:rsidRPr="00A31397">
        <w:rPr>
          <w:rFonts w:ascii="Times New Roman" w:hAnsi="Times New Roman" w:cs="Times New Roman"/>
          <w:b/>
          <w:sz w:val="24"/>
          <w:szCs w:val="24"/>
        </w:rPr>
        <w:t>s</w:t>
      </w:r>
    </w:p>
    <w:p w14:paraId="08F72C59" w14:textId="77777777" w:rsidR="00A31397" w:rsidRPr="00A31397" w:rsidRDefault="00A31397" w:rsidP="00A31397">
      <w:pPr>
        <w:spacing w:before="10" w:after="10" w:line="360" w:lineRule="auto"/>
        <w:ind w:hanging="90"/>
        <w:contextualSpacing/>
        <w:jc w:val="both"/>
        <w:rPr>
          <w:rFonts w:ascii="Times New Roman" w:hAnsi="Times New Roman" w:cs="Times New Roman"/>
          <w:b/>
          <w:sz w:val="24"/>
          <w:szCs w:val="24"/>
        </w:rPr>
      </w:pPr>
    </w:p>
    <w:p w14:paraId="3EB7BC32" w14:textId="7355742D" w:rsidR="007015E6" w:rsidRPr="00532778" w:rsidRDefault="007015E6" w:rsidP="00097B8D">
      <w:pPr>
        <w:tabs>
          <w:tab w:val="left" w:pos="720"/>
        </w:tabs>
        <w:spacing w:before="10" w:after="10" w:line="360" w:lineRule="auto"/>
        <w:ind w:left="720" w:hanging="720"/>
        <w:contextualSpacing/>
        <w:jc w:val="both"/>
        <w:rPr>
          <w:rFonts w:ascii="Times New Roman" w:hAnsi="Times New Roman" w:cs="Times New Roman"/>
          <w:sz w:val="20"/>
          <w:szCs w:val="20"/>
        </w:rPr>
      </w:pPr>
      <w:r w:rsidRPr="00532778">
        <w:rPr>
          <w:rFonts w:ascii="Times New Roman" w:hAnsi="Times New Roman" w:cs="Times New Roman"/>
          <w:sz w:val="20"/>
          <w:szCs w:val="20"/>
        </w:rPr>
        <w:t>[1]</w:t>
      </w:r>
      <w:r w:rsidRPr="00532778">
        <w:rPr>
          <w:rFonts w:ascii="Times New Roman" w:hAnsi="Times New Roman" w:cs="Times New Roman"/>
          <w:sz w:val="20"/>
          <w:szCs w:val="20"/>
        </w:rPr>
        <w:tab/>
      </w:r>
      <w:r w:rsidR="00B5797C" w:rsidRPr="00532778">
        <w:rPr>
          <w:rFonts w:ascii="Times New Roman" w:hAnsi="Times New Roman" w:cs="Times New Roman"/>
          <w:sz w:val="20"/>
          <w:szCs w:val="20"/>
        </w:rPr>
        <w:t>R. Lin</w:t>
      </w:r>
      <w:r w:rsidRPr="00532778">
        <w:rPr>
          <w:rFonts w:ascii="Times New Roman" w:hAnsi="Times New Roman" w:cs="Times New Roman"/>
          <w:sz w:val="20"/>
          <w:szCs w:val="20"/>
        </w:rPr>
        <w:t xml:space="preserve">, </w:t>
      </w:r>
      <w:r w:rsidR="00B5797C" w:rsidRPr="00532778">
        <w:rPr>
          <w:rFonts w:ascii="Times New Roman" w:hAnsi="Times New Roman" w:cs="Times New Roman"/>
          <w:sz w:val="20"/>
          <w:szCs w:val="20"/>
        </w:rPr>
        <w:t>M. Zhu</w:t>
      </w:r>
      <w:r w:rsidRPr="00532778">
        <w:rPr>
          <w:rFonts w:ascii="Times New Roman" w:hAnsi="Times New Roman" w:cs="Times New Roman"/>
          <w:sz w:val="20"/>
          <w:szCs w:val="20"/>
        </w:rPr>
        <w:t xml:space="preserve">, </w:t>
      </w:r>
      <w:r w:rsidR="00B5797C" w:rsidRPr="00532778">
        <w:rPr>
          <w:rFonts w:ascii="Times New Roman" w:hAnsi="Times New Roman" w:cs="Times New Roman"/>
          <w:sz w:val="20"/>
          <w:szCs w:val="20"/>
        </w:rPr>
        <w:t>Z. Zhou</w:t>
      </w:r>
      <w:r w:rsidRPr="00532778">
        <w:rPr>
          <w:rFonts w:ascii="Times New Roman" w:hAnsi="Times New Roman" w:cs="Times New Roman"/>
          <w:sz w:val="20"/>
          <w:szCs w:val="20"/>
        </w:rPr>
        <w:t xml:space="preserve">, </w:t>
      </w:r>
      <w:r w:rsidR="00B5797C" w:rsidRPr="00532778">
        <w:rPr>
          <w:rFonts w:ascii="Times New Roman" w:hAnsi="Times New Roman" w:cs="Times New Roman"/>
          <w:sz w:val="20"/>
          <w:szCs w:val="20"/>
        </w:rPr>
        <w:t>H. Chen</w:t>
      </w:r>
      <w:r w:rsidRPr="00532778">
        <w:rPr>
          <w:rFonts w:ascii="Times New Roman" w:hAnsi="Times New Roman" w:cs="Times New Roman"/>
          <w:sz w:val="20"/>
          <w:szCs w:val="20"/>
        </w:rPr>
        <w:t xml:space="preserve">, </w:t>
      </w:r>
      <w:r w:rsidR="00B5797C" w:rsidRPr="00532778">
        <w:rPr>
          <w:rFonts w:ascii="Times New Roman" w:hAnsi="Times New Roman" w:cs="Times New Roman"/>
          <w:sz w:val="20"/>
          <w:szCs w:val="20"/>
        </w:rPr>
        <w:t xml:space="preserve">J. </w:t>
      </w:r>
      <w:proofErr w:type="spellStart"/>
      <w:r w:rsidR="00B5797C" w:rsidRPr="00532778">
        <w:rPr>
          <w:rFonts w:ascii="Times New Roman" w:hAnsi="Times New Roman" w:cs="Times New Roman"/>
          <w:sz w:val="20"/>
          <w:szCs w:val="20"/>
        </w:rPr>
        <w:t>Ye</w:t>
      </w:r>
      <w:proofErr w:type="spellEnd"/>
      <w:r w:rsidRPr="00532778">
        <w:rPr>
          <w:rFonts w:ascii="Times New Roman" w:hAnsi="Times New Roman" w:cs="Times New Roman"/>
          <w:sz w:val="20"/>
          <w:szCs w:val="20"/>
        </w:rPr>
        <w:t>, “New progress of mm-wave radio-over-</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 system based on OFM,” Frontiers of Optoelectronics in China</w:t>
      </w:r>
      <w:proofErr w:type="gramStart"/>
      <w:r w:rsidRPr="00532778">
        <w:rPr>
          <w:rFonts w:ascii="Times New Roman" w:hAnsi="Times New Roman" w:cs="Times New Roman"/>
          <w:sz w:val="20"/>
          <w:szCs w:val="20"/>
        </w:rPr>
        <w:t>,  2</w:t>
      </w:r>
      <w:proofErr w:type="gramEnd"/>
      <w:r w:rsidRPr="00532778">
        <w:rPr>
          <w:rFonts w:ascii="Times New Roman" w:hAnsi="Times New Roman" w:cs="Times New Roman"/>
          <w:sz w:val="20"/>
          <w:szCs w:val="20"/>
        </w:rPr>
        <w:t>(4):368-78, 2009.</w:t>
      </w:r>
    </w:p>
    <w:p w14:paraId="188422A3" w14:textId="2997A154" w:rsidR="00C53E04" w:rsidRDefault="00C53E04" w:rsidP="00097B8D">
      <w:pPr>
        <w:tabs>
          <w:tab w:val="left" w:pos="720"/>
        </w:tabs>
        <w:spacing w:before="10" w:after="10" w:line="360" w:lineRule="auto"/>
        <w:ind w:left="720" w:hanging="720"/>
        <w:contextualSpacing/>
        <w:jc w:val="both"/>
        <w:rPr>
          <w:rFonts w:ascii="Times New Roman" w:hAnsi="Times New Roman" w:cs="Times New Roman"/>
          <w:sz w:val="20"/>
          <w:szCs w:val="20"/>
        </w:rPr>
      </w:pPr>
      <w:r w:rsidRPr="00532778">
        <w:rPr>
          <w:rFonts w:ascii="Times New Roman" w:hAnsi="Times New Roman" w:cs="Times New Roman"/>
          <w:sz w:val="20"/>
          <w:szCs w:val="20"/>
        </w:rPr>
        <w:t>[2]</w:t>
      </w:r>
      <w:r w:rsidRPr="00532778">
        <w:rPr>
          <w:rFonts w:ascii="Times New Roman" w:hAnsi="Times New Roman" w:cs="Times New Roman"/>
          <w:sz w:val="20"/>
          <w:szCs w:val="20"/>
        </w:rPr>
        <w:tab/>
        <w:t xml:space="preserve">Y. Liu, J. Wu, Y. Yu, Z. Ning, X. Wang and K. Zhao, "Deployment of survivable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 xml:space="preserve">-wireless access for converged optical and data </w:t>
      </w:r>
      <w:proofErr w:type="spellStart"/>
      <w:r w:rsidRPr="00532778">
        <w:rPr>
          <w:rFonts w:ascii="Times New Roman" w:hAnsi="Times New Roman" w:cs="Times New Roman"/>
          <w:sz w:val="20"/>
          <w:szCs w:val="20"/>
        </w:rPr>
        <w:t>center</w:t>
      </w:r>
      <w:proofErr w:type="spellEnd"/>
      <w:r w:rsidRPr="00532778">
        <w:rPr>
          <w:rFonts w:ascii="Times New Roman" w:hAnsi="Times New Roman" w:cs="Times New Roman"/>
          <w:sz w:val="20"/>
          <w:szCs w:val="20"/>
        </w:rPr>
        <w:t xml:space="preserve"> networks", Optical Switching and Networking, vol. 14, pp. 226-232, 2014.</w:t>
      </w:r>
    </w:p>
    <w:p w14:paraId="3914E7A9" w14:textId="11C2AD69" w:rsidR="002F5EA1" w:rsidRPr="00532778" w:rsidRDefault="002F5EA1"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proofErr w:type="spellStart"/>
      <w:r w:rsidRPr="002F5EA1">
        <w:rPr>
          <w:rFonts w:ascii="Times New Roman" w:hAnsi="Times New Roman" w:cs="Times New Roman"/>
          <w:sz w:val="20"/>
          <w:szCs w:val="20"/>
        </w:rPr>
        <w:t>Jalil</w:t>
      </w:r>
      <w:proofErr w:type="spellEnd"/>
      <w:r w:rsidRPr="002F5EA1">
        <w:rPr>
          <w:rFonts w:ascii="Times New Roman" w:hAnsi="Times New Roman" w:cs="Times New Roman"/>
          <w:sz w:val="20"/>
          <w:szCs w:val="20"/>
        </w:rPr>
        <w:t xml:space="preserve"> YE, </w:t>
      </w:r>
      <w:proofErr w:type="spellStart"/>
      <w:r w:rsidRPr="002F5EA1">
        <w:rPr>
          <w:rFonts w:ascii="Times New Roman" w:hAnsi="Times New Roman" w:cs="Times New Roman"/>
          <w:sz w:val="20"/>
          <w:szCs w:val="20"/>
        </w:rPr>
        <w:t>Kasi</w:t>
      </w:r>
      <w:proofErr w:type="spellEnd"/>
      <w:r w:rsidRPr="002F5EA1">
        <w:rPr>
          <w:rFonts w:ascii="Times New Roman" w:hAnsi="Times New Roman" w:cs="Times New Roman"/>
          <w:sz w:val="20"/>
          <w:szCs w:val="20"/>
        </w:rPr>
        <w:t xml:space="preserve"> B, Chakrabarty CK. </w:t>
      </w:r>
      <w:r>
        <w:rPr>
          <w:rFonts w:ascii="Times New Roman" w:hAnsi="Times New Roman" w:cs="Times New Roman"/>
          <w:sz w:val="20"/>
          <w:szCs w:val="20"/>
        </w:rPr>
        <w:t>“</w:t>
      </w:r>
      <w:r w:rsidRPr="002F5EA1">
        <w:rPr>
          <w:rFonts w:ascii="Times New Roman" w:hAnsi="Times New Roman" w:cs="Times New Roman"/>
          <w:sz w:val="20"/>
          <w:szCs w:val="20"/>
        </w:rPr>
        <w:t xml:space="preserve">A compact ultra wideband antenna with </w:t>
      </w:r>
      <w:proofErr w:type="spellStart"/>
      <w:r w:rsidRPr="002F5EA1">
        <w:rPr>
          <w:rFonts w:ascii="Times New Roman" w:hAnsi="Times New Roman" w:cs="Times New Roman"/>
          <w:sz w:val="20"/>
          <w:szCs w:val="20"/>
        </w:rPr>
        <w:t>WiMax</w:t>
      </w:r>
      <w:proofErr w:type="spellEnd"/>
      <w:r w:rsidRPr="002F5EA1">
        <w:rPr>
          <w:rFonts w:ascii="Times New Roman" w:hAnsi="Times New Roman" w:cs="Times New Roman"/>
          <w:sz w:val="20"/>
          <w:szCs w:val="20"/>
        </w:rPr>
        <w:t xml:space="preserve"> band </w:t>
      </w:r>
      <w:r>
        <w:rPr>
          <w:rFonts w:ascii="Times New Roman" w:hAnsi="Times New Roman" w:cs="Times New Roman"/>
          <w:sz w:val="20"/>
          <w:szCs w:val="20"/>
        </w:rPr>
        <w:t xml:space="preserve">rejection for energy scavenging”, </w:t>
      </w:r>
      <w:r w:rsidRPr="002F5EA1">
        <w:rPr>
          <w:rFonts w:ascii="Times New Roman" w:hAnsi="Times New Roman" w:cs="Times New Roman"/>
          <w:sz w:val="20"/>
          <w:szCs w:val="20"/>
        </w:rPr>
        <w:t>IOP Conference Series: Earth and Environmental Science 2013 (Vol. 16, No. 1, p. 012100). IOP Publishing.</w:t>
      </w:r>
    </w:p>
    <w:p w14:paraId="4D846C57" w14:textId="1D4CE270" w:rsidR="00C53E04" w:rsidRPr="00532778" w:rsidRDefault="00C53E04" w:rsidP="00097B8D">
      <w:pPr>
        <w:tabs>
          <w:tab w:val="left" w:pos="720"/>
        </w:tabs>
        <w:spacing w:before="10" w:after="10" w:line="360" w:lineRule="auto"/>
        <w:ind w:left="720" w:hanging="720"/>
        <w:contextualSpacing/>
        <w:jc w:val="both"/>
        <w:rPr>
          <w:rFonts w:ascii="Times New Roman" w:hAnsi="Times New Roman" w:cs="Times New Roman"/>
          <w:sz w:val="20"/>
          <w:szCs w:val="20"/>
        </w:rPr>
      </w:pPr>
      <w:r w:rsidRPr="00532778">
        <w:rPr>
          <w:rFonts w:ascii="Times New Roman" w:hAnsi="Times New Roman" w:cs="Times New Roman"/>
          <w:sz w:val="20"/>
          <w:szCs w:val="20"/>
        </w:rPr>
        <w:t>[</w:t>
      </w:r>
      <w:r w:rsidR="002F5EA1">
        <w:rPr>
          <w:rFonts w:ascii="Times New Roman" w:hAnsi="Times New Roman" w:cs="Times New Roman"/>
          <w:sz w:val="20"/>
          <w:szCs w:val="20"/>
        </w:rPr>
        <w:t>4</w:t>
      </w:r>
      <w:r w:rsidRPr="00532778">
        <w:rPr>
          <w:rFonts w:ascii="Times New Roman" w:hAnsi="Times New Roman" w:cs="Times New Roman"/>
          <w:sz w:val="20"/>
          <w:szCs w:val="20"/>
        </w:rPr>
        <w:t>]</w:t>
      </w:r>
      <w:r w:rsidRPr="00532778">
        <w:rPr>
          <w:rFonts w:ascii="Times New Roman" w:hAnsi="Times New Roman" w:cs="Times New Roman"/>
          <w:sz w:val="20"/>
          <w:szCs w:val="20"/>
        </w:rPr>
        <w:tab/>
        <w:t xml:space="preserve">U. Bhatt, T. </w:t>
      </w:r>
      <w:proofErr w:type="spellStart"/>
      <w:r w:rsidRPr="00532778">
        <w:rPr>
          <w:rFonts w:ascii="Times New Roman" w:hAnsi="Times New Roman" w:cs="Times New Roman"/>
          <w:sz w:val="20"/>
          <w:szCs w:val="20"/>
        </w:rPr>
        <w:t>Sarsodia</w:t>
      </w:r>
      <w:proofErr w:type="spellEnd"/>
      <w:r w:rsidRPr="00532778">
        <w:rPr>
          <w:rFonts w:ascii="Times New Roman" w:hAnsi="Times New Roman" w:cs="Times New Roman"/>
          <w:sz w:val="20"/>
          <w:szCs w:val="20"/>
        </w:rPr>
        <w:t xml:space="preserve"> and R. </w:t>
      </w:r>
      <w:proofErr w:type="spellStart"/>
      <w:r w:rsidRPr="00532778">
        <w:rPr>
          <w:rFonts w:ascii="Times New Roman" w:hAnsi="Times New Roman" w:cs="Times New Roman"/>
          <w:sz w:val="20"/>
          <w:szCs w:val="20"/>
        </w:rPr>
        <w:t>Upadhyay</w:t>
      </w:r>
      <w:proofErr w:type="spellEnd"/>
      <w:r w:rsidRPr="00532778">
        <w:rPr>
          <w:rFonts w:ascii="Times New Roman" w:hAnsi="Times New Roman" w:cs="Times New Roman"/>
          <w:sz w:val="20"/>
          <w:szCs w:val="20"/>
        </w:rPr>
        <w:t xml:space="preserve">, "Performance Evaluation of Survivable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-Wireless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Access Network", Procedia Computer Science, vol. 46, pp. 1049-1055, 2015.</w:t>
      </w:r>
    </w:p>
    <w:p w14:paraId="41DD19C2" w14:textId="067E4100" w:rsidR="00A775EC" w:rsidRPr="00532778" w:rsidRDefault="002F5EA1" w:rsidP="00097B8D">
      <w:pPr>
        <w:tabs>
          <w:tab w:val="left" w:pos="720"/>
        </w:tabs>
        <w:spacing w:before="10" w:after="10" w:line="360" w:lineRule="auto"/>
        <w:ind w:left="720" w:hanging="720"/>
        <w:contextualSpacing/>
        <w:jc w:val="both"/>
        <w:rPr>
          <w:rFonts w:ascii="Times New Roman" w:hAnsi="Times New Roman" w:cs="Times New Roman"/>
          <w:sz w:val="20"/>
          <w:szCs w:val="20"/>
        </w:rPr>
      </w:pPr>
      <w:r w:rsidRPr="00532778">
        <w:rPr>
          <w:rFonts w:ascii="Times New Roman" w:hAnsi="Times New Roman" w:cs="Times New Roman"/>
          <w:sz w:val="20"/>
          <w:szCs w:val="20"/>
        </w:rPr>
        <w:t xml:space="preserve"> </w:t>
      </w:r>
      <w:r w:rsidR="00A775EC" w:rsidRPr="00532778">
        <w:rPr>
          <w:rFonts w:ascii="Times New Roman" w:hAnsi="Times New Roman" w:cs="Times New Roman"/>
          <w:sz w:val="20"/>
          <w:szCs w:val="20"/>
        </w:rPr>
        <w:t>[5]</w:t>
      </w:r>
      <w:r w:rsidR="00A775EC" w:rsidRPr="00532778">
        <w:rPr>
          <w:rFonts w:ascii="Times New Roman" w:hAnsi="Times New Roman" w:cs="Times New Roman"/>
          <w:sz w:val="20"/>
          <w:szCs w:val="20"/>
        </w:rPr>
        <w:tab/>
        <w:t xml:space="preserve">J.  Sun, L.  Yu and Y.  </w:t>
      </w:r>
      <w:proofErr w:type="spellStart"/>
      <w:r w:rsidR="00A775EC" w:rsidRPr="00532778">
        <w:rPr>
          <w:rFonts w:ascii="Times New Roman" w:hAnsi="Times New Roman" w:cs="Times New Roman"/>
          <w:sz w:val="20"/>
          <w:szCs w:val="20"/>
        </w:rPr>
        <w:t>Zhong</w:t>
      </w:r>
      <w:proofErr w:type="spellEnd"/>
      <w:r w:rsidR="00A775EC" w:rsidRPr="00532778">
        <w:rPr>
          <w:rFonts w:ascii="Times New Roman" w:hAnsi="Times New Roman" w:cs="Times New Roman"/>
          <w:sz w:val="20"/>
          <w:szCs w:val="20"/>
        </w:rPr>
        <w:t>, "A single sideband radio-over-</w:t>
      </w:r>
      <w:proofErr w:type="spellStart"/>
      <w:r w:rsidR="00A775EC" w:rsidRPr="00532778">
        <w:rPr>
          <w:rFonts w:ascii="Times New Roman" w:hAnsi="Times New Roman" w:cs="Times New Roman"/>
          <w:sz w:val="20"/>
          <w:szCs w:val="20"/>
        </w:rPr>
        <w:t>fiber</w:t>
      </w:r>
      <w:proofErr w:type="spellEnd"/>
      <w:r w:rsidR="00A775EC" w:rsidRPr="00532778">
        <w:rPr>
          <w:rFonts w:ascii="Times New Roman" w:hAnsi="Times New Roman" w:cs="Times New Roman"/>
          <w:sz w:val="20"/>
          <w:szCs w:val="20"/>
        </w:rPr>
        <w:t xml:space="preserve"> system with improved dynamic range incorporating a dual-electrode dual-parallel Mach–</w:t>
      </w:r>
      <w:proofErr w:type="spellStart"/>
      <w:r w:rsidR="00A775EC" w:rsidRPr="00532778">
        <w:rPr>
          <w:rFonts w:ascii="Times New Roman" w:hAnsi="Times New Roman" w:cs="Times New Roman"/>
          <w:sz w:val="20"/>
          <w:szCs w:val="20"/>
        </w:rPr>
        <w:t>Zehnder</w:t>
      </w:r>
      <w:proofErr w:type="spellEnd"/>
      <w:r w:rsidR="00A775EC" w:rsidRPr="00532778">
        <w:rPr>
          <w:rFonts w:ascii="Times New Roman" w:hAnsi="Times New Roman" w:cs="Times New Roman"/>
          <w:sz w:val="20"/>
          <w:szCs w:val="20"/>
        </w:rPr>
        <w:t xml:space="preserve"> modulator", Optics Communications, vol. 336, pp. 315-318, 2015.</w:t>
      </w:r>
    </w:p>
    <w:p w14:paraId="211EA0E2" w14:textId="75A54487" w:rsidR="007015E6" w:rsidRDefault="00A775EC" w:rsidP="00097B8D">
      <w:pPr>
        <w:tabs>
          <w:tab w:val="left" w:pos="720"/>
        </w:tabs>
        <w:spacing w:before="10" w:after="10" w:line="360" w:lineRule="auto"/>
        <w:ind w:left="720" w:hanging="720"/>
        <w:contextualSpacing/>
        <w:jc w:val="both"/>
        <w:rPr>
          <w:rFonts w:ascii="Times New Roman" w:hAnsi="Times New Roman" w:cs="Times New Roman"/>
          <w:sz w:val="20"/>
          <w:szCs w:val="20"/>
        </w:rPr>
      </w:pPr>
      <w:r w:rsidRPr="00532778">
        <w:rPr>
          <w:rFonts w:ascii="Times New Roman" w:hAnsi="Times New Roman" w:cs="Times New Roman"/>
          <w:sz w:val="20"/>
          <w:szCs w:val="20"/>
        </w:rPr>
        <w:t>[6]</w:t>
      </w:r>
      <w:r w:rsidRPr="00532778">
        <w:rPr>
          <w:rFonts w:ascii="Times New Roman" w:hAnsi="Times New Roman" w:cs="Times New Roman"/>
          <w:sz w:val="20"/>
          <w:szCs w:val="20"/>
        </w:rPr>
        <w:tab/>
        <w:t xml:space="preserve">Q. Dai, G. </w:t>
      </w:r>
      <w:proofErr w:type="spellStart"/>
      <w:r w:rsidRPr="00532778">
        <w:rPr>
          <w:rFonts w:ascii="Times New Roman" w:hAnsi="Times New Roman" w:cs="Times New Roman"/>
          <w:sz w:val="20"/>
          <w:szCs w:val="20"/>
        </w:rPr>
        <w:t>Shou</w:t>
      </w:r>
      <w:proofErr w:type="spellEnd"/>
      <w:r w:rsidRPr="00532778">
        <w:rPr>
          <w:rFonts w:ascii="Times New Roman" w:hAnsi="Times New Roman" w:cs="Times New Roman"/>
          <w:sz w:val="20"/>
          <w:szCs w:val="20"/>
        </w:rPr>
        <w:t xml:space="preserve">, Y. Hu and Z. </w:t>
      </w:r>
      <w:proofErr w:type="spellStart"/>
      <w:r w:rsidRPr="00532778">
        <w:rPr>
          <w:rFonts w:ascii="Times New Roman" w:hAnsi="Times New Roman" w:cs="Times New Roman"/>
          <w:sz w:val="20"/>
          <w:szCs w:val="20"/>
        </w:rPr>
        <w:t>Guo</w:t>
      </w:r>
      <w:proofErr w:type="spellEnd"/>
      <w:r w:rsidRPr="00532778">
        <w:rPr>
          <w:rFonts w:ascii="Times New Roman" w:hAnsi="Times New Roman" w:cs="Times New Roman"/>
          <w:sz w:val="20"/>
          <w:szCs w:val="20"/>
        </w:rPr>
        <w:t xml:space="preserve">, "Performance improvement for applying network virtualization in </w:t>
      </w:r>
      <w:proofErr w:type="spellStart"/>
      <w:r w:rsidRPr="00532778">
        <w:rPr>
          <w:rFonts w:ascii="Times New Roman" w:hAnsi="Times New Roman" w:cs="Times New Roman"/>
          <w:sz w:val="20"/>
          <w:szCs w:val="20"/>
        </w:rPr>
        <w:t>fiber</w:t>
      </w:r>
      <w:proofErr w:type="spellEnd"/>
      <w:r w:rsidRPr="00532778">
        <w:rPr>
          <w:rFonts w:ascii="Times New Roman" w:hAnsi="Times New Roman" w:cs="Times New Roman"/>
          <w:sz w:val="20"/>
          <w:szCs w:val="20"/>
        </w:rPr>
        <w:t>-wireless (</w:t>
      </w:r>
      <w:proofErr w:type="spellStart"/>
      <w:r w:rsidRPr="00532778">
        <w:rPr>
          <w:rFonts w:ascii="Times New Roman" w:hAnsi="Times New Roman" w:cs="Times New Roman"/>
          <w:sz w:val="20"/>
          <w:szCs w:val="20"/>
        </w:rPr>
        <w:t>FiWi</w:t>
      </w:r>
      <w:proofErr w:type="spellEnd"/>
      <w:r w:rsidRPr="00532778">
        <w:rPr>
          <w:rFonts w:ascii="Times New Roman" w:hAnsi="Times New Roman" w:cs="Times New Roman"/>
          <w:sz w:val="20"/>
          <w:szCs w:val="20"/>
        </w:rPr>
        <w:t>) access networks", Journal of Zhejiang University Science C, vol. 15, no. 11, pp. 1058-1070, 2014.</w:t>
      </w:r>
    </w:p>
    <w:p w14:paraId="03D56A92" w14:textId="7B54646C" w:rsidR="0034031A" w:rsidRPr="0034031A" w:rsidRDefault="0034031A" w:rsidP="0034031A">
      <w:pPr>
        <w:spacing w:before="100" w:beforeAutospacing="1" w:after="100" w:afterAutospacing="1"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[7</w:t>
      </w:r>
      <w:r w:rsidRPr="0034031A">
        <w:rPr>
          <w:rFonts w:ascii="Times New Roman" w:hAnsi="Times New Roman" w:cs="Times New Roman"/>
          <w:sz w:val="20"/>
          <w:szCs w:val="20"/>
        </w:rPr>
        <w:t>]</w:t>
      </w:r>
      <w:r w:rsidRPr="0034031A">
        <w:rPr>
          <w:rFonts w:ascii="Times New Roman" w:hAnsi="Times New Roman" w:cs="Times New Roman"/>
          <w:sz w:val="20"/>
          <w:szCs w:val="20"/>
        </w:rPr>
        <w:tab/>
        <w:t xml:space="preserve">K. Kang, Z. Zhu, D. Liu, W. Zhang and H. Qian, "A software defined open Wi-Fi platform", </w:t>
      </w:r>
      <w:r w:rsidRPr="0034031A">
        <w:rPr>
          <w:rFonts w:ascii="Times New Roman" w:hAnsi="Times New Roman" w:cs="Times New Roman"/>
          <w:i/>
          <w:iCs/>
          <w:sz w:val="20"/>
          <w:szCs w:val="20"/>
        </w:rPr>
        <w:t>China Communications</w:t>
      </w:r>
      <w:r w:rsidRPr="0034031A">
        <w:rPr>
          <w:rFonts w:ascii="Times New Roman" w:hAnsi="Times New Roman" w:cs="Times New Roman"/>
          <w:sz w:val="20"/>
          <w:szCs w:val="20"/>
        </w:rPr>
        <w:t>, vol. 14, no. 7, pp. 1-15, 2017.</w:t>
      </w:r>
      <w:r w:rsidRPr="0034031A">
        <w:rPr>
          <w:rFonts w:ascii="Times New Roman" w:hAnsi="Times New Roman" w:cs="Times New Roman"/>
          <w:sz w:val="20"/>
          <w:szCs w:val="20"/>
        </w:rPr>
        <w:tab/>
      </w:r>
    </w:p>
    <w:p w14:paraId="2D66110C" w14:textId="0597064B" w:rsidR="0034031A" w:rsidRPr="0034031A" w:rsidRDefault="0034031A" w:rsidP="0034031A">
      <w:pPr>
        <w:spacing w:before="100" w:beforeAutospacing="1" w:after="100" w:afterAutospacing="1" w:line="360" w:lineRule="auto"/>
        <w:ind w:left="720" w:hanging="720"/>
        <w:contextualSpacing/>
        <w:jc w:val="both"/>
        <w:rPr>
          <w:rFonts w:ascii="Times New Roman" w:hAnsi="Times New Roman" w:cs="Times New Roman"/>
          <w:sz w:val="20"/>
          <w:szCs w:val="20"/>
        </w:rPr>
      </w:pPr>
      <w:r w:rsidRPr="0034031A">
        <w:rPr>
          <w:rFonts w:ascii="Times New Roman" w:hAnsi="Times New Roman" w:cs="Times New Roman"/>
          <w:sz w:val="20"/>
          <w:szCs w:val="20"/>
        </w:rPr>
        <w:t>[</w:t>
      </w:r>
      <w:r>
        <w:rPr>
          <w:rFonts w:ascii="Times New Roman" w:hAnsi="Times New Roman" w:cs="Times New Roman"/>
          <w:sz w:val="20"/>
          <w:szCs w:val="20"/>
        </w:rPr>
        <w:t>8</w:t>
      </w:r>
      <w:r w:rsidRPr="0034031A">
        <w:rPr>
          <w:rFonts w:ascii="Times New Roman" w:hAnsi="Times New Roman" w:cs="Times New Roman"/>
          <w:sz w:val="20"/>
          <w:szCs w:val="20"/>
        </w:rPr>
        <w:t>]</w:t>
      </w:r>
      <w:r w:rsidRPr="0034031A">
        <w:rPr>
          <w:rFonts w:ascii="Times New Roman" w:hAnsi="Times New Roman" w:cs="Times New Roman"/>
          <w:sz w:val="20"/>
          <w:szCs w:val="20"/>
        </w:rPr>
        <w:tab/>
        <w:t xml:space="preserve">H. </w:t>
      </w:r>
      <w:proofErr w:type="spellStart"/>
      <w:r w:rsidRPr="0034031A">
        <w:rPr>
          <w:rFonts w:ascii="Times New Roman" w:hAnsi="Times New Roman" w:cs="Times New Roman"/>
          <w:sz w:val="20"/>
          <w:szCs w:val="20"/>
        </w:rPr>
        <w:t>Hizan</w:t>
      </w:r>
      <w:proofErr w:type="spellEnd"/>
      <w:r w:rsidRPr="0034031A">
        <w:rPr>
          <w:rFonts w:ascii="Times New Roman" w:hAnsi="Times New Roman" w:cs="Times New Roman"/>
          <w:sz w:val="20"/>
          <w:szCs w:val="20"/>
        </w:rPr>
        <w:t xml:space="preserve">, T. </w:t>
      </w:r>
      <w:proofErr w:type="spellStart"/>
      <w:r w:rsidRPr="0034031A">
        <w:rPr>
          <w:rFonts w:ascii="Times New Roman" w:hAnsi="Times New Roman" w:cs="Times New Roman"/>
          <w:sz w:val="20"/>
          <w:szCs w:val="20"/>
        </w:rPr>
        <w:t>Kanesan</w:t>
      </w:r>
      <w:proofErr w:type="spellEnd"/>
      <w:r w:rsidRPr="0034031A">
        <w:rPr>
          <w:rFonts w:ascii="Times New Roman" w:hAnsi="Times New Roman" w:cs="Times New Roman"/>
          <w:sz w:val="20"/>
          <w:szCs w:val="20"/>
        </w:rPr>
        <w:t xml:space="preserve">, S. </w:t>
      </w:r>
      <w:proofErr w:type="spellStart"/>
      <w:r w:rsidRPr="0034031A">
        <w:rPr>
          <w:rFonts w:ascii="Times New Roman" w:hAnsi="Times New Roman" w:cs="Times New Roman"/>
          <w:sz w:val="20"/>
          <w:szCs w:val="20"/>
        </w:rPr>
        <w:t>Sadon</w:t>
      </w:r>
      <w:proofErr w:type="spellEnd"/>
      <w:r w:rsidRPr="0034031A">
        <w:rPr>
          <w:rFonts w:ascii="Times New Roman" w:hAnsi="Times New Roman" w:cs="Times New Roman"/>
          <w:sz w:val="20"/>
          <w:szCs w:val="20"/>
        </w:rPr>
        <w:t xml:space="preserve">, A. Ibrahim, M. Ismail, S. Hassan, R. </w:t>
      </w:r>
      <w:proofErr w:type="spellStart"/>
      <w:r w:rsidRPr="0034031A">
        <w:rPr>
          <w:rFonts w:ascii="Times New Roman" w:hAnsi="Times New Roman" w:cs="Times New Roman"/>
          <w:sz w:val="20"/>
          <w:szCs w:val="20"/>
        </w:rPr>
        <w:t>Sanusi</w:t>
      </w:r>
      <w:proofErr w:type="spellEnd"/>
      <w:r w:rsidRPr="0034031A">
        <w:rPr>
          <w:rFonts w:ascii="Times New Roman" w:hAnsi="Times New Roman" w:cs="Times New Roman"/>
          <w:sz w:val="20"/>
          <w:szCs w:val="20"/>
        </w:rPr>
        <w:t xml:space="preserve">, A. Yusof, F. </w:t>
      </w:r>
      <w:proofErr w:type="spellStart"/>
      <w:r w:rsidRPr="0034031A">
        <w:rPr>
          <w:rFonts w:ascii="Times New Roman" w:hAnsi="Times New Roman" w:cs="Times New Roman"/>
          <w:sz w:val="20"/>
          <w:szCs w:val="20"/>
        </w:rPr>
        <w:t>Maskuriy</w:t>
      </w:r>
      <w:proofErr w:type="spellEnd"/>
      <w:r w:rsidRPr="0034031A">
        <w:rPr>
          <w:rFonts w:ascii="Times New Roman" w:hAnsi="Times New Roman" w:cs="Times New Roman"/>
          <w:sz w:val="20"/>
          <w:szCs w:val="20"/>
        </w:rPr>
        <w:t xml:space="preserve"> and S. </w:t>
      </w:r>
      <w:proofErr w:type="spellStart"/>
      <w:r w:rsidRPr="0034031A">
        <w:rPr>
          <w:rFonts w:ascii="Times New Roman" w:hAnsi="Times New Roman" w:cs="Times New Roman"/>
          <w:sz w:val="20"/>
          <w:szCs w:val="20"/>
        </w:rPr>
        <w:t>Mitani</w:t>
      </w:r>
      <w:proofErr w:type="spellEnd"/>
      <w:r w:rsidRPr="0034031A">
        <w:rPr>
          <w:rFonts w:ascii="Times New Roman" w:hAnsi="Times New Roman" w:cs="Times New Roman"/>
          <w:sz w:val="20"/>
          <w:szCs w:val="20"/>
        </w:rPr>
        <w:t xml:space="preserve">, "Multiservice wireless network testbed design using SDR and </w:t>
      </w:r>
      <w:proofErr w:type="spellStart"/>
      <w:r w:rsidRPr="0034031A">
        <w:rPr>
          <w:rFonts w:ascii="Times New Roman" w:hAnsi="Times New Roman" w:cs="Times New Roman"/>
          <w:sz w:val="20"/>
          <w:szCs w:val="20"/>
        </w:rPr>
        <w:t>RoF</w:t>
      </w:r>
      <w:proofErr w:type="spellEnd"/>
      <w:r w:rsidRPr="0034031A">
        <w:rPr>
          <w:rFonts w:ascii="Times New Roman" w:hAnsi="Times New Roman" w:cs="Times New Roman"/>
          <w:sz w:val="20"/>
          <w:szCs w:val="20"/>
        </w:rPr>
        <w:t xml:space="preserve"> platforms", </w:t>
      </w:r>
      <w:r w:rsidRPr="0034031A">
        <w:rPr>
          <w:rFonts w:ascii="Times New Roman" w:hAnsi="Times New Roman" w:cs="Times New Roman"/>
          <w:i/>
          <w:iCs/>
          <w:sz w:val="20"/>
          <w:szCs w:val="20"/>
        </w:rPr>
        <w:t>2016 IEEE Asia-Pacific Conference on Applied Electromagnetics (APACE)</w:t>
      </w:r>
      <w:r w:rsidRPr="0034031A">
        <w:rPr>
          <w:rFonts w:ascii="Times New Roman" w:hAnsi="Times New Roman" w:cs="Times New Roman"/>
          <w:sz w:val="20"/>
          <w:szCs w:val="20"/>
        </w:rPr>
        <w:t>, 2016.</w:t>
      </w:r>
    </w:p>
    <w:p w14:paraId="6042F59D" w14:textId="6AF67BEF" w:rsidR="0034031A" w:rsidRPr="00532778" w:rsidRDefault="0034031A" w:rsidP="0034031A">
      <w:pPr>
        <w:spacing w:before="100" w:beforeAutospacing="1" w:after="100" w:afterAutospacing="1"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[9</w:t>
      </w:r>
      <w:r w:rsidRPr="0034031A">
        <w:rPr>
          <w:rFonts w:ascii="Times New Roman" w:hAnsi="Times New Roman" w:cs="Times New Roman"/>
          <w:sz w:val="20"/>
          <w:szCs w:val="20"/>
        </w:rPr>
        <w:t>]</w:t>
      </w:r>
      <w:r w:rsidRPr="0034031A">
        <w:rPr>
          <w:rFonts w:ascii="Times New Roman" w:hAnsi="Times New Roman" w:cs="Times New Roman"/>
          <w:sz w:val="20"/>
          <w:szCs w:val="20"/>
        </w:rPr>
        <w:tab/>
        <w:t xml:space="preserve">A. McBride, B. </w:t>
      </w:r>
      <w:proofErr w:type="spellStart"/>
      <w:r w:rsidRPr="0034031A">
        <w:rPr>
          <w:rFonts w:ascii="Times New Roman" w:hAnsi="Times New Roman" w:cs="Times New Roman"/>
          <w:sz w:val="20"/>
          <w:szCs w:val="20"/>
        </w:rPr>
        <w:t>Derveni</w:t>
      </w:r>
      <w:proofErr w:type="spellEnd"/>
      <w:r w:rsidRPr="0034031A">
        <w:rPr>
          <w:rFonts w:ascii="Times New Roman" w:hAnsi="Times New Roman" w:cs="Times New Roman"/>
          <w:sz w:val="20"/>
          <w:szCs w:val="20"/>
        </w:rPr>
        <w:t xml:space="preserve">, J. </w:t>
      </w:r>
      <w:proofErr w:type="spellStart"/>
      <w:r w:rsidRPr="0034031A">
        <w:rPr>
          <w:rFonts w:ascii="Times New Roman" w:hAnsi="Times New Roman" w:cs="Times New Roman"/>
          <w:sz w:val="20"/>
          <w:szCs w:val="20"/>
        </w:rPr>
        <w:t>Proko</w:t>
      </w:r>
      <w:proofErr w:type="spellEnd"/>
      <w:r w:rsidRPr="0034031A">
        <w:rPr>
          <w:rFonts w:ascii="Times New Roman" w:hAnsi="Times New Roman" w:cs="Times New Roman"/>
          <w:sz w:val="20"/>
          <w:szCs w:val="20"/>
        </w:rPr>
        <w:t xml:space="preserve">, P. </w:t>
      </w:r>
      <w:proofErr w:type="spellStart"/>
      <w:r w:rsidRPr="0034031A">
        <w:rPr>
          <w:rFonts w:ascii="Times New Roman" w:hAnsi="Times New Roman" w:cs="Times New Roman"/>
          <w:sz w:val="20"/>
          <w:szCs w:val="20"/>
        </w:rPr>
        <w:t>Kamsula</w:t>
      </w:r>
      <w:proofErr w:type="spellEnd"/>
      <w:r w:rsidRPr="0034031A">
        <w:rPr>
          <w:rFonts w:ascii="Times New Roman" w:hAnsi="Times New Roman" w:cs="Times New Roman"/>
          <w:sz w:val="20"/>
          <w:szCs w:val="20"/>
        </w:rPr>
        <w:t xml:space="preserve">, H. Chowdhury, T. </w:t>
      </w:r>
      <w:proofErr w:type="spellStart"/>
      <w:r w:rsidRPr="0034031A">
        <w:rPr>
          <w:rFonts w:ascii="Times New Roman" w:hAnsi="Times New Roman" w:cs="Times New Roman"/>
          <w:sz w:val="20"/>
          <w:szCs w:val="20"/>
        </w:rPr>
        <w:t>Hanninen</w:t>
      </w:r>
      <w:proofErr w:type="spellEnd"/>
      <w:r w:rsidRPr="0034031A">
        <w:rPr>
          <w:rFonts w:ascii="Times New Roman" w:hAnsi="Times New Roman" w:cs="Times New Roman"/>
          <w:sz w:val="20"/>
          <w:szCs w:val="20"/>
        </w:rPr>
        <w:t xml:space="preserve">, J. </w:t>
      </w:r>
      <w:proofErr w:type="spellStart"/>
      <w:r w:rsidRPr="0034031A">
        <w:rPr>
          <w:rFonts w:ascii="Times New Roman" w:hAnsi="Times New Roman" w:cs="Times New Roman"/>
          <w:sz w:val="20"/>
          <w:szCs w:val="20"/>
        </w:rPr>
        <w:t>Mäkelä</w:t>
      </w:r>
      <w:proofErr w:type="spellEnd"/>
      <w:r w:rsidRPr="0034031A">
        <w:rPr>
          <w:rFonts w:ascii="Times New Roman" w:hAnsi="Times New Roman" w:cs="Times New Roman"/>
          <w:sz w:val="20"/>
          <w:szCs w:val="20"/>
        </w:rPr>
        <w:t xml:space="preserve"> and M. Katz, "Transitioning to Hybrid Radio/Optical Networks: Development of a Flexible Visible Light Communication Testbed", </w:t>
      </w:r>
      <w:r w:rsidRPr="0034031A">
        <w:rPr>
          <w:rFonts w:ascii="Times New Roman" w:hAnsi="Times New Roman" w:cs="Times New Roman"/>
          <w:i/>
          <w:iCs/>
          <w:sz w:val="20"/>
          <w:szCs w:val="20"/>
        </w:rPr>
        <w:t>Proceedings of the 1st International Conference on 5G for Ubiquitous Connectivity</w:t>
      </w:r>
      <w:r w:rsidRPr="0034031A">
        <w:rPr>
          <w:rFonts w:ascii="Times New Roman" w:hAnsi="Times New Roman" w:cs="Times New Roman"/>
          <w:sz w:val="20"/>
          <w:szCs w:val="20"/>
        </w:rPr>
        <w:t>, 2014.</w:t>
      </w:r>
    </w:p>
    <w:p w14:paraId="64E1CF75" w14:textId="711751BB" w:rsidR="00903391" w:rsidRPr="00532778" w:rsidRDefault="00C9300E"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[10]</w:t>
      </w:r>
      <w:r w:rsidR="00903391" w:rsidRPr="00532778">
        <w:rPr>
          <w:rFonts w:ascii="Times New Roman" w:hAnsi="Times New Roman" w:cs="Times New Roman"/>
          <w:sz w:val="20"/>
          <w:szCs w:val="20"/>
        </w:rPr>
        <w:tab/>
        <w:t>L. Chen, J. Yu, J. Xiao, X. Li, Y. Xu and Z. Zhang, "</w:t>
      </w:r>
      <w:proofErr w:type="spellStart"/>
      <w:r w:rsidR="00903391" w:rsidRPr="00532778">
        <w:rPr>
          <w:rFonts w:ascii="Times New Roman" w:hAnsi="Times New Roman" w:cs="Times New Roman"/>
          <w:sz w:val="20"/>
          <w:szCs w:val="20"/>
        </w:rPr>
        <w:t>Fiber</w:t>
      </w:r>
      <w:proofErr w:type="spellEnd"/>
      <w:r w:rsidR="00903391" w:rsidRPr="00532778">
        <w:rPr>
          <w:rFonts w:ascii="Times New Roman" w:hAnsi="Times New Roman" w:cs="Times New Roman"/>
          <w:sz w:val="20"/>
          <w:szCs w:val="20"/>
        </w:rPr>
        <w:t>–wireless–</w:t>
      </w:r>
      <w:proofErr w:type="spellStart"/>
      <w:r w:rsidR="00903391" w:rsidRPr="00532778">
        <w:rPr>
          <w:rFonts w:ascii="Times New Roman" w:hAnsi="Times New Roman" w:cs="Times New Roman"/>
          <w:sz w:val="20"/>
          <w:szCs w:val="20"/>
        </w:rPr>
        <w:t>fiber</w:t>
      </w:r>
      <w:proofErr w:type="spellEnd"/>
      <w:r w:rsidR="00903391" w:rsidRPr="00532778">
        <w:rPr>
          <w:rFonts w:ascii="Times New Roman" w:hAnsi="Times New Roman" w:cs="Times New Roman"/>
          <w:sz w:val="20"/>
          <w:szCs w:val="20"/>
        </w:rPr>
        <w:t xml:space="preserve"> link for 20-Gb/s QPSK signal delivery at W-band with DML for E/O conversion in wireless–</w:t>
      </w:r>
      <w:proofErr w:type="spellStart"/>
      <w:r w:rsidR="00903391" w:rsidRPr="00532778">
        <w:rPr>
          <w:rFonts w:ascii="Times New Roman" w:hAnsi="Times New Roman" w:cs="Times New Roman"/>
          <w:sz w:val="20"/>
          <w:szCs w:val="20"/>
        </w:rPr>
        <w:t>fiber</w:t>
      </w:r>
      <w:proofErr w:type="spellEnd"/>
      <w:r w:rsidR="00903391" w:rsidRPr="00532778">
        <w:rPr>
          <w:rFonts w:ascii="Times New Roman" w:hAnsi="Times New Roman" w:cs="Times New Roman"/>
          <w:sz w:val="20"/>
          <w:szCs w:val="20"/>
        </w:rPr>
        <w:t xml:space="preserve"> connection", Optics Communications, vol. 354, pp. 231-235, 2015</w:t>
      </w:r>
      <w:r w:rsidR="00BE579B" w:rsidRPr="00532778">
        <w:rPr>
          <w:rFonts w:ascii="Times New Roman" w:hAnsi="Times New Roman" w:cs="Times New Roman"/>
          <w:sz w:val="20"/>
          <w:szCs w:val="20"/>
        </w:rPr>
        <w:t>.</w:t>
      </w:r>
    </w:p>
    <w:p w14:paraId="2C820322" w14:textId="2AF91898" w:rsidR="003C54E0" w:rsidRPr="00532778" w:rsidRDefault="00923ADB"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lastRenderedPageBreak/>
        <w:t>[11]</w:t>
      </w:r>
      <w:r w:rsidR="003C54E0" w:rsidRPr="00532778">
        <w:rPr>
          <w:rFonts w:ascii="Times New Roman" w:hAnsi="Times New Roman" w:cs="Times New Roman"/>
          <w:sz w:val="20"/>
          <w:szCs w:val="20"/>
        </w:rPr>
        <w:tab/>
      </w:r>
      <w:r w:rsidR="00B5797C" w:rsidRPr="00532778">
        <w:rPr>
          <w:rFonts w:ascii="Times New Roman" w:hAnsi="Times New Roman" w:cs="Times New Roman"/>
          <w:sz w:val="20"/>
          <w:szCs w:val="20"/>
        </w:rPr>
        <w:t xml:space="preserve">R. </w:t>
      </w:r>
      <w:proofErr w:type="spellStart"/>
      <w:r w:rsidR="003C54E0" w:rsidRPr="00532778">
        <w:rPr>
          <w:rFonts w:ascii="Times New Roman" w:hAnsi="Times New Roman" w:cs="Times New Roman"/>
          <w:sz w:val="20"/>
          <w:szCs w:val="20"/>
        </w:rPr>
        <w:t>Shaddad</w:t>
      </w:r>
      <w:proofErr w:type="spellEnd"/>
      <w:r w:rsidR="003C54E0" w:rsidRPr="00532778">
        <w:rPr>
          <w:rFonts w:ascii="Times New Roman" w:hAnsi="Times New Roman" w:cs="Times New Roman"/>
          <w:sz w:val="20"/>
          <w:szCs w:val="20"/>
        </w:rPr>
        <w:t>, A. Mohammad, A. Al-</w:t>
      </w:r>
      <w:proofErr w:type="spellStart"/>
      <w:r w:rsidR="003C54E0" w:rsidRPr="00532778">
        <w:rPr>
          <w:rFonts w:ascii="Times New Roman" w:hAnsi="Times New Roman" w:cs="Times New Roman"/>
          <w:sz w:val="20"/>
          <w:szCs w:val="20"/>
        </w:rPr>
        <w:t>Hetar</w:t>
      </w:r>
      <w:proofErr w:type="spellEnd"/>
      <w:r w:rsidR="003C54E0" w:rsidRPr="00532778">
        <w:rPr>
          <w:rFonts w:ascii="Times New Roman" w:hAnsi="Times New Roman" w:cs="Times New Roman"/>
          <w:sz w:val="20"/>
          <w:szCs w:val="20"/>
        </w:rPr>
        <w:t>, S. Al-</w:t>
      </w:r>
      <w:proofErr w:type="spellStart"/>
      <w:r w:rsidR="003C54E0" w:rsidRPr="00532778">
        <w:rPr>
          <w:rFonts w:ascii="Times New Roman" w:hAnsi="Times New Roman" w:cs="Times New Roman"/>
          <w:sz w:val="20"/>
          <w:szCs w:val="20"/>
        </w:rPr>
        <w:t>Gailani</w:t>
      </w:r>
      <w:proofErr w:type="spellEnd"/>
      <w:r w:rsidR="003C54E0" w:rsidRPr="00532778">
        <w:rPr>
          <w:rFonts w:ascii="Times New Roman" w:hAnsi="Times New Roman" w:cs="Times New Roman"/>
          <w:sz w:val="20"/>
          <w:szCs w:val="20"/>
        </w:rPr>
        <w:t xml:space="preserve"> and M. </w:t>
      </w:r>
      <w:proofErr w:type="spellStart"/>
      <w:r w:rsidR="003C54E0" w:rsidRPr="00532778">
        <w:rPr>
          <w:rFonts w:ascii="Times New Roman" w:hAnsi="Times New Roman" w:cs="Times New Roman"/>
          <w:sz w:val="20"/>
          <w:szCs w:val="20"/>
        </w:rPr>
        <w:t>Elmagzoub</w:t>
      </w:r>
      <w:proofErr w:type="spellEnd"/>
      <w:r w:rsidR="003C54E0" w:rsidRPr="00532778">
        <w:rPr>
          <w:rFonts w:ascii="Times New Roman" w:hAnsi="Times New Roman" w:cs="Times New Roman"/>
          <w:sz w:val="20"/>
          <w:szCs w:val="20"/>
        </w:rPr>
        <w:t>, "</w:t>
      </w:r>
      <w:proofErr w:type="spellStart"/>
      <w:r w:rsidR="003C54E0" w:rsidRPr="00532778">
        <w:rPr>
          <w:rFonts w:ascii="Times New Roman" w:hAnsi="Times New Roman" w:cs="Times New Roman"/>
          <w:sz w:val="20"/>
          <w:szCs w:val="20"/>
        </w:rPr>
        <w:t>Fiber</w:t>
      </w:r>
      <w:proofErr w:type="spellEnd"/>
      <w:r w:rsidR="003C54E0" w:rsidRPr="00532778">
        <w:rPr>
          <w:rFonts w:ascii="Times New Roman" w:hAnsi="Times New Roman" w:cs="Times New Roman"/>
          <w:sz w:val="20"/>
          <w:szCs w:val="20"/>
        </w:rPr>
        <w:t>-wireless (</w:t>
      </w:r>
      <w:proofErr w:type="spellStart"/>
      <w:r w:rsidR="003C54E0" w:rsidRPr="00532778">
        <w:rPr>
          <w:rFonts w:ascii="Times New Roman" w:hAnsi="Times New Roman" w:cs="Times New Roman"/>
          <w:sz w:val="20"/>
          <w:szCs w:val="20"/>
        </w:rPr>
        <w:t>FiWi</w:t>
      </w:r>
      <w:proofErr w:type="spellEnd"/>
      <w:r w:rsidR="003C54E0" w:rsidRPr="00532778">
        <w:rPr>
          <w:rFonts w:ascii="Times New Roman" w:hAnsi="Times New Roman" w:cs="Times New Roman"/>
          <w:sz w:val="20"/>
          <w:szCs w:val="20"/>
        </w:rPr>
        <w:t xml:space="preserve">) access network: Performance evaluation and scalability analysis of the physical layer", </w:t>
      </w:r>
      <w:proofErr w:type="spellStart"/>
      <w:r w:rsidR="003C54E0" w:rsidRPr="00532778">
        <w:rPr>
          <w:rFonts w:ascii="Times New Roman" w:hAnsi="Times New Roman" w:cs="Times New Roman"/>
          <w:sz w:val="20"/>
          <w:szCs w:val="20"/>
        </w:rPr>
        <w:t>Optik</w:t>
      </w:r>
      <w:proofErr w:type="spellEnd"/>
      <w:r w:rsidR="003C54E0" w:rsidRPr="00532778">
        <w:rPr>
          <w:rFonts w:ascii="Times New Roman" w:hAnsi="Times New Roman" w:cs="Times New Roman"/>
          <w:sz w:val="20"/>
          <w:szCs w:val="20"/>
        </w:rPr>
        <w:t xml:space="preserve"> - International Journal for Light and Electron Optics, vol. 125, no. 18, pp. 5334-5338, 2014.</w:t>
      </w:r>
    </w:p>
    <w:p w14:paraId="55BB3CB3" w14:textId="4AD0AC6D" w:rsidR="00FC5A30" w:rsidRPr="00532778" w:rsidRDefault="00923ADB"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[12]</w:t>
      </w:r>
      <w:r w:rsidR="00FC5A30" w:rsidRPr="00532778">
        <w:rPr>
          <w:rFonts w:ascii="Times New Roman" w:hAnsi="Times New Roman" w:cs="Times New Roman"/>
          <w:sz w:val="20"/>
          <w:szCs w:val="20"/>
        </w:rPr>
        <w:tab/>
        <w:t xml:space="preserve">R. Zhang, J. Ma, Z. Wang, J. Zhang, Y. Li, G. Zheng, W. Liu, J. Yu, Q. Zhang, Q. Wang and R. Liu, "Full-duplex </w:t>
      </w:r>
      <w:proofErr w:type="spellStart"/>
      <w:r w:rsidR="00FC5A30" w:rsidRPr="00532778">
        <w:rPr>
          <w:rFonts w:ascii="Times New Roman" w:hAnsi="Times New Roman" w:cs="Times New Roman"/>
          <w:sz w:val="20"/>
          <w:szCs w:val="20"/>
        </w:rPr>
        <w:t>fiber</w:t>
      </w:r>
      <w:proofErr w:type="spellEnd"/>
      <w:r w:rsidR="00FC5A30" w:rsidRPr="00532778">
        <w:rPr>
          <w:rFonts w:ascii="Times New Roman" w:hAnsi="Times New Roman" w:cs="Times New Roman"/>
          <w:sz w:val="20"/>
          <w:szCs w:val="20"/>
        </w:rPr>
        <w:t xml:space="preserve">-wireless link with 40Gbit/s 16-QAM signals for alternative wired and wireless accesses based on homodyne/heterodyne coherent detection", Optical </w:t>
      </w:r>
      <w:proofErr w:type="spellStart"/>
      <w:r w:rsidR="00FC5A30" w:rsidRPr="00532778">
        <w:rPr>
          <w:rFonts w:ascii="Times New Roman" w:hAnsi="Times New Roman" w:cs="Times New Roman"/>
          <w:sz w:val="20"/>
          <w:szCs w:val="20"/>
        </w:rPr>
        <w:t>Fiber</w:t>
      </w:r>
      <w:proofErr w:type="spellEnd"/>
      <w:r w:rsidR="00FC5A30" w:rsidRPr="00532778">
        <w:rPr>
          <w:rFonts w:ascii="Times New Roman" w:hAnsi="Times New Roman" w:cs="Times New Roman"/>
          <w:sz w:val="20"/>
          <w:szCs w:val="20"/>
        </w:rPr>
        <w:t xml:space="preserve"> Technology, vol. 20, no. 3, pp. 261-267, 2014</w:t>
      </w:r>
      <w:r w:rsidR="00CC49C9" w:rsidRPr="00532778">
        <w:rPr>
          <w:rFonts w:ascii="Times New Roman" w:hAnsi="Times New Roman" w:cs="Times New Roman"/>
          <w:sz w:val="20"/>
          <w:szCs w:val="20"/>
        </w:rPr>
        <w:t>.</w:t>
      </w:r>
    </w:p>
    <w:p w14:paraId="4D87419A" w14:textId="6AB4C4B1" w:rsidR="00CC49C9"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[13</w:t>
      </w:r>
      <w:r w:rsidR="00CC49C9" w:rsidRPr="00532778">
        <w:rPr>
          <w:rFonts w:ascii="Times New Roman" w:hAnsi="Times New Roman" w:cs="Times New Roman"/>
          <w:sz w:val="20"/>
          <w:szCs w:val="20"/>
        </w:rPr>
        <w:t>]</w:t>
      </w:r>
      <w:r w:rsidR="00CC49C9" w:rsidRPr="00532778">
        <w:rPr>
          <w:rFonts w:ascii="Times New Roman" w:hAnsi="Times New Roman" w:cs="Times New Roman"/>
          <w:sz w:val="20"/>
          <w:szCs w:val="20"/>
        </w:rPr>
        <w:tab/>
        <w:t>"Compare and buy USRP- National Instruments"</w:t>
      </w:r>
      <w:proofErr w:type="gramStart"/>
      <w:r w:rsidR="00CC49C9" w:rsidRPr="00532778">
        <w:rPr>
          <w:rFonts w:ascii="Times New Roman" w:hAnsi="Times New Roman" w:cs="Times New Roman"/>
          <w:sz w:val="20"/>
          <w:szCs w:val="20"/>
        </w:rPr>
        <w:t>,Ni.com</w:t>
      </w:r>
      <w:proofErr w:type="gramEnd"/>
      <w:r w:rsidR="00CC49C9" w:rsidRPr="00532778">
        <w:rPr>
          <w:rFonts w:ascii="Times New Roman" w:hAnsi="Times New Roman" w:cs="Times New Roman"/>
          <w:sz w:val="20"/>
          <w:szCs w:val="20"/>
        </w:rPr>
        <w:t xml:space="preserve">. [Online]. Available: </w:t>
      </w:r>
      <w:hyperlink r:id="rId36" w:history="1">
        <w:r w:rsidR="00CC49C9" w:rsidRPr="00532778">
          <w:rPr>
            <w:rStyle w:val="Hyperlink"/>
            <w:rFonts w:ascii="Times New Roman" w:hAnsi="Times New Roman" w:cs="Times New Roman"/>
            <w:sz w:val="20"/>
            <w:szCs w:val="20"/>
          </w:rPr>
          <w:t>http://www.ni.com/sdr/usrp/compare/</w:t>
        </w:r>
      </w:hyperlink>
    </w:p>
    <w:p w14:paraId="5F571A5F" w14:textId="558D21F6" w:rsidR="00CC49C9"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[14</w:t>
      </w:r>
      <w:r w:rsidR="00CC49C9" w:rsidRPr="00532778">
        <w:rPr>
          <w:rFonts w:ascii="Times New Roman" w:hAnsi="Times New Roman" w:cs="Times New Roman"/>
          <w:sz w:val="20"/>
          <w:szCs w:val="20"/>
        </w:rPr>
        <w:t>]</w:t>
      </w:r>
      <w:r w:rsidR="00CC49C9" w:rsidRPr="00532778">
        <w:rPr>
          <w:rFonts w:ascii="Times New Roman" w:hAnsi="Times New Roman" w:cs="Times New Roman"/>
          <w:sz w:val="20"/>
          <w:szCs w:val="20"/>
        </w:rPr>
        <w:tab/>
        <w:t>National Instrument, "NI USRP 292x/293x Datasheet", 2015-08-17.</w:t>
      </w:r>
    </w:p>
    <w:p w14:paraId="47DB202B" w14:textId="7B78F27F" w:rsidR="006D4E11"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[15</w:t>
      </w:r>
      <w:r w:rsidR="006D4E11" w:rsidRPr="00532778">
        <w:rPr>
          <w:rFonts w:ascii="Times New Roman" w:hAnsi="Times New Roman" w:cs="Times New Roman"/>
          <w:sz w:val="20"/>
          <w:szCs w:val="20"/>
        </w:rPr>
        <w:t>]</w:t>
      </w:r>
      <w:r w:rsidR="006D4E11" w:rsidRPr="00532778">
        <w:rPr>
          <w:rFonts w:ascii="Times New Roman" w:hAnsi="Times New Roman" w:cs="Times New Roman"/>
          <w:sz w:val="20"/>
          <w:szCs w:val="20"/>
        </w:rPr>
        <w:tab/>
        <w:t>IEEE 802.3ah task force home page, “IEEE P802.3ah Ethernet in the first mile task force.” [Online]. Available: http://www.ieee802.org/3/efm, 2004.</w:t>
      </w:r>
    </w:p>
    <w:p w14:paraId="3C6DF4AD" w14:textId="0B057C14" w:rsidR="006D4E11"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[16</w:t>
      </w:r>
      <w:r w:rsidR="006D4E11" w:rsidRPr="00532778">
        <w:rPr>
          <w:rFonts w:ascii="Times New Roman" w:hAnsi="Times New Roman" w:cs="Times New Roman"/>
          <w:sz w:val="20"/>
          <w:szCs w:val="20"/>
        </w:rPr>
        <w:t>]</w:t>
      </w:r>
      <w:r w:rsidR="006D4E11" w:rsidRPr="00532778">
        <w:rPr>
          <w:rFonts w:ascii="Times New Roman" w:hAnsi="Times New Roman" w:cs="Times New Roman"/>
          <w:sz w:val="20"/>
          <w:szCs w:val="20"/>
        </w:rPr>
        <w:tab/>
        <w:t>ITU-T task force home page, “ITU-T Recommendation G.114 one-way transmission time, Transmission Systems and Media, Digital Systems and Networks.” [Online]. Available: http://www.itu.int/rec/T-REC-G, 2000.</w:t>
      </w:r>
    </w:p>
    <w:p w14:paraId="5D2F4D71" w14:textId="0743D756" w:rsidR="00A775EC"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[17</w:t>
      </w:r>
      <w:r w:rsidR="006D4E11" w:rsidRPr="00532778">
        <w:rPr>
          <w:rFonts w:ascii="Times New Roman" w:hAnsi="Times New Roman" w:cs="Times New Roman"/>
          <w:sz w:val="20"/>
          <w:szCs w:val="20"/>
        </w:rPr>
        <w:t>]</w:t>
      </w:r>
      <w:r w:rsidR="006D4E11" w:rsidRPr="00532778">
        <w:rPr>
          <w:rFonts w:ascii="Times New Roman" w:hAnsi="Times New Roman" w:cs="Times New Roman"/>
          <w:sz w:val="20"/>
          <w:szCs w:val="20"/>
        </w:rPr>
        <w:tab/>
        <w:t xml:space="preserve">EE-times, “Understanding RF Instrument Specifications Part 1”, Matt Anderson and David Hall, National Instruments, 7/25/2007 06:00 AM EDT. [Online]. Available: </w:t>
      </w:r>
      <w:hyperlink r:id="rId37" w:history="1">
        <w:r w:rsidR="0063374D" w:rsidRPr="00532778">
          <w:rPr>
            <w:rStyle w:val="Hyperlink"/>
            <w:rFonts w:ascii="Times New Roman" w:hAnsi="Times New Roman" w:cs="Times New Roman"/>
            <w:sz w:val="20"/>
            <w:szCs w:val="20"/>
          </w:rPr>
          <w:t>http://www.eetimes.com/document.asp?doc_id=1276291</w:t>
        </w:r>
      </w:hyperlink>
    </w:p>
    <w:p w14:paraId="32A54F73" w14:textId="0CC7A87B" w:rsidR="0063374D" w:rsidRPr="00532778" w:rsidRDefault="00B77590" w:rsidP="00097B8D">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[18</w:t>
      </w:r>
      <w:r w:rsidR="0063374D" w:rsidRPr="00532778">
        <w:rPr>
          <w:rFonts w:ascii="Times New Roman" w:hAnsi="Times New Roman" w:cs="Times New Roman"/>
          <w:sz w:val="20"/>
          <w:szCs w:val="20"/>
        </w:rPr>
        <w:t>]</w:t>
      </w:r>
      <w:r w:rsidR="0063374D" w:rsidRPr="00532778">
        <w:rPr>
          <w:rFonts w:ascii="Times New Roman" w:hAnsi="Times New Roman" w:cs="Times New Roman"/>
          <w:sz w:val="20"/>
          <w:szCs w:val="20"/>
        </w:rPr>
        <w:tab/>
        <w:t xml:space="preserve">X. Li, L. Dan, and Q. Wu, “Adaptive dynamic bandwidth allocation algorithm supporting multi-services over Ethernet passive optical networks,” </w:t>
      </w:r>
      <w:proofErr w:type="spellStart"/>
      <w:r w:rsidR="0063374D" w:rsidRPr="00532778">
        <w:rPr>
          <w:rFonts w:ascii="Times New Roman" w:hAnsi="Times New Roman" w:cs="Times New Roman"/>
          <w:sz w:val="20"/>
          <w:szCs w:val="20"/>
        </w:rPr>
        <w:t>Optik</w:t>
      </w:r>
      <w:proofErr w:type="spellEnd"/>
      <w:r w:rsidR="0063374D" w:rsidRPr="00532778">
        <w:rPr>
          <w:rFonts w:ascii="Times New Roman" w:hAnsi="Times New Roman" w:cs="Times New Roman"/>
          <w:sz w:val="20"/>
          <w:szCs w:val="20"/>
        </w:rPr>
        <w:t>-International Journal for Light and Electron Optics, 2012.</w:t>
      </w:r>
    </w:p>
    <w:p w14:paraId="255D1C8A" w14:textId="600D535B" w:rsidR="00A775EC" w:rsidRPr="00532778" w:rsidRDefault="00B77590" w:rsidP="00B77590">
      <w:pPr>
        <w:tabs>
          <w:tab w:val="left" w:pos="720"/>
        </w:tabs>
        <w:spacing w:before="10" w:after="10" w:line="360" w:lineRule="auto"/>
        <w:ind w:left="720" w:hanging="720"/>
        <w:contextualSpacing/>
        <w:jc w:val="both"/>
        <w:rPr>
          <w:rFonts w:ascii="Times New Roman" w:hAnsi="Times New Roman" w:cs="Times New Roman"/>
          <w:sz w:val="20"/>
          <w:szCs w:val="20"/>
        </w:rPr>
      </w:pPr>
      <w:r>
        <w:rPr>
          <w:rFonts w:ascii="Times New Roman" w:hAnsi="Times New Roman" w:cs="Times New Roman"/>
          <w:sz w:val="20"/>
          <w:szCs w:val="20"/>
        </w:rPr>
        <w:t>[19</w:t>
      </w:r>
      <w:r w:rsidR="000C4769" w:rsidRPr="00532778">
        <w:rPr>
          <w:rFonts w:ascii="Times New Roman" w:hAnsi="Times New Roman" w:cs="Times New Roman"/>
          <w:sz w:val="20"/>
          <w:szCs w:val="20"/>
        </w:rPr>
        <w:t>]</w:t>
      </w:r>
      <w:r w:rsidR="000C4769" w:rsidRPr="00532778">
        <w:rPr>
          <w:rFonts w:ascii="Times New Roman" w:hAnsi="Times New Roman" w:cs="Times New Roman"/>
          <w:sz w:val="20"/>
          <w:szCs w:val="20"/>
        </w:rPr>
        <w:tab/>
        <w:t xml:space="preserve">C. Lim, A. </w:t>
      </w:r>
      <w:proofErr w:type="spellStart"/>
      <w:r w:rsidR="000C4769" w:rsidRPr="00532778">
        <w:rPr>
          <w:rFonts w:ascii="Times New Roman" w:hAnsi="Times New Roman" w:cs="Times New Roman"/>
          <w:sz w:val="20"/>
          <w:szCs w:val="20"/>
        </w:rPr>
        <w:t>Nirmalathas</w:t>
      </w:r>
      <w:proofErr w:type="spellEnd"/>
      <w:r w:rsidR="000C4769" w:rsidRPr="00532778">
        <w:rPr>
          <w:rFonts w:ascii="Times New Roman" w:hAnsi="Times New Roman" w:cs="Times New Roman"/>
          <w:sz w:val="20"/>
          <w:szCs w:val="20"/>
        </w:rPr>
        <w:t xml:space="preserve">, Y. Yang, “Digitized Wireless Transport for </w:t>
      </w:r>
      <w:proofErr w:type="spellStart"/>
      <w:r w:rsidR="000C4769" w:rsidRPr="00532778">
        <w:rPr>
          <w:rFonts w:ascii="Times New Roman" w:hAnsi="Times New Roman" w:cs="Times New Roman"/>
          <w:sz w:val="20"/>
          <w:szCs w:val="20"/>
        </w:rPr>
        <w:t>Fiber</w:t>
      </w:r>
      <w:proofErr w:type="spellEnd"/>
      <w:r w:rsidR="000C4769" w:rsidRPr="00532778">
        <w:rPr>
          <w:rFonts w:ascii="Times New Roman" w:hAnsi="Times New Roman" w:cs="Times New Roman"/>
          <w:sz w:val="20"/>
          <w:szCs w:val="20"/>
        </w:rPr>
        <w:t xml:space="preserve">-Wireless System”, IEEE Transparent Optical </w:t>
      </w:r>
      <w:proofErr w:type="gramStart"/>
      <w:r w:rsidR="000C4769" w:rsidRPr="00532778">
        <w:rPr>
          <w:rFonts w:ascii="Times New Roman" w:hAnsi="Times New Roman" w:cs="Times New Roman"/>
          <w:sz w:val="20"/>
          <w:szCs w:val="20"/>
        </w:rPr>
        <w:t>Network ,</w:t>
      </w:r>
      <w:proofErr w:type="gramEnd"/>
      <w:r w:rsidR="000C4769" w:rsidRPr="00532778">
        <w:rPr>
          <w:rFonts w:ascii="Times New Roman" w:hAnsi="Times New Roman" w:cs="Times New Roman"/>
          <w:sz w:val="20"/>
          <w:szCs w:val="20"/>
        </w:rPr>
        <w:t xml:space="preserve"> pp 1-4, June 2011</w:t>
      </w:r>
    </w:p>
    <w:p w14:paraId="4AEA1BBA" w14:textId="77777777" w:rsidR="005C6B05" w:rsidRPr="006D32CB" w:rsidRDefault="005C6B05" w:rsidP="004A4EF0">
      <w:pPr>
        <w:spacing w:before="10" w:after="10" w:line="360" w:lineRule="auto"/>
        <w:contextualSpacing/>
        <w:jc w:val="both"/>
        <w:rPr>
          <w:rFonts w:ascii="Times New Roman" w:hAnsi="Times New Roman" w:cs="Times New Roman"/>
          <w:sz w:val="24"/>
          <w:szCs w:val="24"/>
        </w:rPr>
      </w:pPr>
    </w:p>
    <w:sectPr w:rsidR="005C6B05" w:rsidRPr="006D32CB" w:rsidSect="007A32F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129D9" w14:textId="77777777" w:rsidR="00C74C5C" w:rsidRDefault="00C74C5C" w:rsidP="00A44C57">
      <w:pPr>
        <w:spacing w:after="0" w:line="240" w:lineRule="auto"/>
      </w:pPr>
      <w:r>
        <w:separator/>
      </w:r>
    </w:p>
  </w:endnote>
  <w:endnote w:type="continuationSeparator" w:id="0">
    <w:p w14:paraId="2FBDE8F3" w14:textId="77777777" w:rsidR="00C74C5C" w:rsidRDefault="00C74C5C" w:rsidP="00A4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4FAB9" w14:textId="77777777" w:rsidR="00C74C5C" w:rsidRDefault="00C74C5C" w:rsidP="00A44C57">
      <w:pPr>
        <w:spacing w:after="0" w:line="240" w:lineRule="auto"/>
      </w:pPr>
      <w:r>
        <w:separator/>
      </w:r>
    </w:p>
  </w:footnote>
  <w:footnote w:type="continuationSeparator" w:id="0">
    <w:p w14:paraId="6176EA72" w14:textId="77777777" w:rsidR="00C74C5C" w:rsidRDefault="00C74C5C" w:rsidP="00A44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28B5A" w14:textId="77777777" w:rsidR="004A4EF0" w:rsidRPr="00470254" w:rsidRDefault="00C74C5C" w:rsidP="004A4EF0">
    <w:pPr>
      <w:pStyle w:val="Header"/>
      <w:jc w:val="center"/>
      <w:rPr>
        <w:rFonts w:eastAsia="PMingLiU"/>
        <w:lang w:eastAsia="zh-TW"/>
      </w:rPr>
    </w:pPr>
    <w:r>
      <w:rPr>
        <w:i/>
        <w:noProof/>
        <w:lang w:eastAsia="zh-TW"/>
      </w:rPr>
      <w:pict w14:anchorId="34294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507546" o:spid="_x0000_s2049" type="#_x0000_t75" style="position:absolute;left:0;text-align:left;margin-left:0;margin-top:0;width:214.2pt;height:209.35pt;z-index:-251658752;mso-position-horizontal:center;mso-position-horizontal-relative:margin;mso-position-vertical:center;mso-position-vertical-relative:margin" o:allowincell="f">
          <v:imagedata r:id="rId1" o:title="IJETI_logo" gain="19661f" blacklevel="22938f"/>
          <w10:wrap anchorx="margin" anchory="margin"/>
        </v:shape>
      </w:pict>
    </w:r>
    <w:r w:rsidR="004A4EF0" w:rsidRPr="00465B9E">
      <w:rPr>
        <w:rFonts w:hint="eastAsia"/>
        <w:i/>
        <w:lang w:eastAsia="zh-TW"/>
      </w:rPr>
      <w:t>International Journal of Engineering and Technology Innovation, vol</w:t>
    </w:r>
    <w:r w:rsidR="004A4EF0" w:rsidRPr="00465B9E">
      <w:rPr>
        <w:rFonts w:hint="eastAsia"/>
        <w:lang w:eastAsia="zh-TW"/>
      </w:rPr>
      <w:t>.</w:t>
    </w:r>
    <w:r w:rsidR="004A4EF0" w:rsidRPr="00465B9E">
      <w:rPr>
        <w:rFonts w:hint="eastAsia"/>
        <w:i/>
        <w:lang w:eastAsia="zh-TW"/>
      </w:rPr>
      <w:t xml:space="preserve"> 1</w:t>
    </w:r>
    <w:r w:rsidR="004A4EF0" w:rsidRPr="00465B9E">
      <w:rPr>
        <w:rFonts w:hint="eastAsia"/>
        <w:lang w:eastAsia="zh-TW"/>
      </w:rPr>
      <w:t>,</w:t>
    </w:r>
    <w:r w:rsidR="004A4EF0" w:rsidRPr="00465B9E">
      <w:rPr>
        <w:rFonts w:hint="eastAsia"/>
        <w:i/>
        <w:lang w:eastAsia="zh-TW"/>
      </w:rPr>
      <w:t xml:space="preserve"> no</w:t>
    </w:r>
    <w:r w:rsidR="004A4EF0" w:rsidRPr="00465B9E">
      <w:rPr>
        <w:rFonts w:hint="eastAsia"/>
        <w:lang w:eastAsia="zh-TW"/>
      </w:rPr>
      <w:t>.</w:t>
    </w:r>
    <w:r w:rsidR="004A4EF0" w:rsidRPr="00465B9E">
      <w:rPr>
        <w:rFonts w:hint="eastAsia"/>
        <w:i/>
        <w:lang w:eastAsia="zh-TW"/>
      </w:rPr>
      <w:t xml:space="preserve"> 1</w:t>
    </w:r>
    <w:r w:rsidR="004A4EF0" w:rsidRPr="00465B9E">
      <w:rPr>
        <w:rFonts w:hint="eastAsia"/>
        <w:lang w:eastAsia="zh-TW"/>
      </w:rPr>
      <w:t>,</w:t>
    </w:r>
    <w:r w:rsidR="004A4EF0" w:rsidRPr="00465B9E">
      <w:rPr>
        <w:rFonts w:hint="eastAsia"/>
        <w:i/>
        <w:lang w:eastAsia="zh-TW"/>
      </w:rPr>
      <w:t xml:space="preserve"> 2011</w:t>
    </w:r>
    <w:r w:rsidR="004A4EF0" w:rsidRPr="00465B9E">
      <w:rPr>
        <w:rFonts w:hint="eastAsia"/>
        <w:lang w:eastAsia="zh-TW"/>
      </w:rPr>
      <w:t xml:space="preserve">, </w:t>
    </w:r>
    <w:r w:rsidR="004A4EF0" w:rsidRPr="00470254">
      <w:rPr>
        <w:rFonts w:hint="eastAsia"/>
        <w:i/>
        <w:lang w:eastAsia="zh-TW"/>
      </w:rPr>
      <w:t>pp</w:t>
    </w:r>
    <w:r w:rsidR="004A4EF0" w:rsidRPr="00465B9E">
      <w:rPr>
        <w:rFonts w:hint="eastAsia"/>
        <w:lang w:eastAsia="zh-TW"/>
      </w:rPr>
      <w:t xml:space="preserve">. </w:t>
    </w:r>
    <w:r w:rsidR="004A4EF0" w:rsidRPr="00470254">
      <w:rPr>
        <w:rFonts w:eastAsia="PMingLiU" w:hint="eastAsia"/>
        <w:i/>
        <w:lang w:eastAsia="zh-TW"/>
      </w:rPr>
      <w:t>01</w:t>
    </w:r>
    <w:r w:rsidR="004A4EF0" w:rsidRPr="00470254">
      <w:rPr>
        <w:rFonts w:hint="eastAsia"/>
        <w:i/>
        <w:lang w:eastAsia="zh-TW"/>
      </w:rPr>
      <w:t>-</w:t>
    </w:r>
    <w:r w:rsidR="004A4EF0" w:rsidRPr="00470254">
      <w:rPr>
        <w:rFonts w:eastAsia="PMingLiU" w:hint="eastAsia"/>
        <w:i/>
        <w:lang w:eastAsia="zh-TW"/>
      </w:rPr>
      <w:t>11</w:t>
    </w:r>
  </w:p>
  <w:p w14:paraId="00BFB9B1" w14:textId="77777777" w:rsidR="004A4EF0" w:rsidRDefault="004A4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2E1E"/>
    <w:multiLevelType w:val="hybridMultilevel"/>
    <w:tmpl w:val="E5F0AB44"/>
    <w:lvl w:ilvl="0" w:tplc="5FFA5E44">
      <w:start w:val="1"/>
      <w:numFmt w:val="lowerRoman"/>
      <w:lvlText w:val="%1."/>
      <w:lvlJc w:val="left"/>
      <w:pPr>
        <w:ind w:left="1080" w:hanging="720"/>
      </w:pPr>
      <w:rPr>
        <w:rFonts w:asciiTheme="minorHAnsi" w:hAnsiTheme="minorHAnsi" w:cstheme="minorBidi" w:hint="default"/>
        <w:b w:val="0"/>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E012916"/>
    <w:multiLevelType w:val="hybridMultilevel"/>
    <w:tmpl w:val="C55E46C0"/>
    <w:lvl w:ilvl="0" w:tplc="25905F2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80AD2"/>
    <w:multiLevelType w:val="hybridMultilevel"/>
    <w:tmpl w:val="291C6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02902"/>
    <w:multiLevelType w:val="hybridMultilevel"/>
    <w:tmpl w:val="139CB9CA"/>
    <w:lvl w:ilvl="0" w:tplc="264EF6E6">
      <w:start w:val="3"/>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53AF8"/>
    <w:multiLevelType w:val="hybridMultilevel"/>
    <w:tmpl w:val="76E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4F0F68"/>
    <w:multiLevelType w:val="hybridMultilevel"/>
    <w:tmpl w:val="64F6A9C6"/>
    <w:lvl w:ilvl="0" w:tplc="F3AA6A6E">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995129A"/>
    <w:multiLevelType w:val="hybridMultilevel"/>
    <w:tmpl w:val="AEAEB914"/>
    <w:lvl w:ilvl="0" w:tplc="07A2321C">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4BDB44F5"/>
    <w:multiLevelType w:val="hybridMultilevel"/>
    <w:tmpl w:val="5E100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357AEC"/>
    <w:multiLevelType w:val="hybridMultilevel"/>
    <w:tmpl w:val="12D01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AB0F90"/>
    <w:multiLevelType w:val="hybridMultilevel"/>
    <w:tmpl w:val="BD42232A"/>
    <w:lvl w:ilvl="0" w:tplc="DE98F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EB3D48"/>
    <w:multiLevelType w:val="hybridMultilevel"/>
    <w:tmpl w:val="650E4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0"/>
  </w:num>
  <w:num w:numId="5">
    <w:abstractNumId w:val="4"/>
  </w:num>
  <w:num w:numId="6">
    <w:abstractNumId w:val="2"/>
  </w:num>
  <w:num w:numId="7">
    <w:abstractNumId w:val="9"/>
  </w:num>
  <w:num w:numId="8">
    <w:abstractNumId w:val="8"/>
  </w:num>
  <w:num w:numId="9">
    <w:abstractNumId w:val="1"/>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CwtDA0NzQwMDWzNLBU0lEKTi0uzszPAykwrgUABVCbXSwAAAA="/>
  </w:docVars>
  <w:rsids>
    <w:rsidRoot w:val="0063797D"/>
    <w:rsid w:val="00006745"/>
    <w:rsid w:val="00011B06"/>
    <w:rsid w:val="000126A6"/>
    <w:rsid w:val="00033DDA"/>
    <w:rsid w:val="000516DB"/>
    <w:rsid w:val="0007200C"/>
    <w:rsid w:val="00073998"/>
    <w:rsid w:val="0009357E"/>
    <w:rsid w:val="00097B8D"/>
    <w:rsid w:val="000B1516"/>
    <w:rsid w:val="000C4769"/>
    <w:rsid w:val="000D5F27"/>
    <w:rsid w:val="000E7F94"/>
    <w:rsid w:val="000F79CD"/>
    <w:rsid w:val="001511AC"/>
    <w:rsid w:val="00151D50"/>
    <w:rsid w:val="00194489"/>
    <w:rsid w:val="001A55D9"/>
    <w:rsid w:val="001C6296"/>
    <w:rsid w:val="001E2995"/>
    <w:rsid w:val="001F03BF"/>
    <w:rsid w:val="001F0B11"/>
    <w:rsid w:val="00204483"/>
    <w:rsid w:val="002053D5"/>
    <w:rsid w:val="00210301"/>
    <w:rsid w:val="00225A61"/>
    <w:rsid w:val="00227576"/>
    <w:rsid w:val="00246702"/>
    <w:rsid w:val="002622B7"/>
    <w:rsid w:val="00263FCF"/>
    <w:rsid w:val="00276FC0"/>
    <w:rsid w:val="002950E3"/>
    <w:rsid w:val="002B0C74"/>
    <w:rsid w:val="002B4CFC"/>
    <w:rsid w:val="002C1357"/>
    <w:rsid w:val="002C229D"/>
    <w:rsid w:val="002D1AF2"/>
    <w:rsid w:val="002F5EA1"/>
    <w:rsid w:val="003011C0"/>
    <w:rsid w:val="00331838"/>
    <w:rsid w:val="0034031A"/>
    <w:rsid w:val="00342E34"/>
    <w:rsid w:val="00356CF6"/>
    <w:rsid w:val="00395FD2"/>
    <w:rsid w:val="003A089D"/>
    <w:rsid w:val="003C54E0"/>
    <w:rsid w:val="003D0CEC"/>
    <w:rsid w:val="003E47B6"/>
    <w:rsid w:val="004005E3"/>
    <w:rsid w:val="00400B87"/>
    <w:rsid w:val="00400EF7"/>
    <w:rsid w:val="004059E3"/>
    <w:rsid w:val="0041519E"/>
    <w:rsid w:val="00424D2B"/>
    <w:rsid w:val="00431243"/>
    <w:rsid w:val="00446968"/>
    <w:rsid w:val="00452B06"/>
    <w:rsid w:val="004A4EF0"/>
    <w:rsid w:val="004A5B94"/>
    <w:rsid w:val="004A5C98"/>
    <w:rsid w:val="004B68B1"/>
    <w:rsid w:val="004C0093"/>
    <w:rsid w:val="004C5651"/>
    <w:rsid w:val="004D171A"/>
    <w:rsid w:val="004E1186"/>
    <w:rsid w:val="004E2769"/>
    <w:rsid w:val="004E2862"/>
    <w:rsid w:val="00500FA0"/>
    <w:rsid w:val="00501798"/>
    <w:rsid w:val="00511575"/>
    <w:rsid w:val="00532778"/>
    <w:rsid w:val="00532D28"/>
    <w:rsid w:val="00536787"/>
    <w:rsid w:val="005369E0"/>
    <w:rsid w:val="00546474"/>
    <w:rsid w:val="005542B6"/>
    <w:rsid w:val="005635FD"/>
    <w:rsid w:val="00567382"/>
    <w:rsid w:val="00571EAA"/>
    <w:rsid w:val="00580597"/>
    <w:rsid w:val="00584F0D"/>
    <w:rsid w:val="00586BF0"/>
    <w:rsid w:val="00587578"/>
    <w:rsid w:val="005A0794"/>
    <w:rsid w:val="005A3913"/>
    <w:rsid w:val="005B643C"/>
    <w:rsid w:val="005C61F4"/>
    <w:rsid w:val="005C6B05"/>
    <w:rsid w:val="005C756B"/>
    <w:rsid w:val="005C7DD6"/>
    <w:rsid w:val="005E21EB"/>
    <w:rsid w:val="005E55A9"/>
    <w:rsid w:val="005E5DEC"/>
    <w:rsid w:val="005E6A62"/>
    <w:rsid w:val="005F0E0F"/>
    <w:rsid w:val="00611FA2"/>
    <w:rsid w:val="00616554"/>
    <w:rsid w:val="0063374D"/>
    <w:rsid w:val="0063797D"/>
    <w:rsid w:val="006528BF"/>
    <w:rsid w:val="00665BBD"/>
    <w:rsid w:val="00670BC1"/>
    <w:rsid w:val="0068245F"/>
    <w:rsid w:val="00682B53"/>
    <w:rsid w:val="006838F9"/>
    <w:rsid w:val="00693C3B"/>
    <w:rsid w:val="006B016F"/>
    <w:rsid w:val="006C2E16"/>
    <w:rsid w:val="006C665B"/>
    <w:rsid w:val="006C7F49"/>
    <w:rsid w:val="006D1C2B"/>
    <w:rsid w:val="006D32CB"/>
    <w:rsid w:val="006D4E11"/>
    <w:rsid w:val="006E09E8"/>
    <w:rsid w:val="007015E6"/>
    <w:rsid w:val="00701F60"/>
    <w:rsid w:val="00712929"/>
    <w:rsid w:val="00737D4C"/>
    <w:rsid w:val="00746E7F"/>
    <w:rsid w:val="00747054"/>
    <w:rsid w:val="00771373"/>
    <w:rsid w:val="007827A4"/>
    <w:rsid w:val="00786F6F"/>
    <w:rsid w:val="0079256B"/>
    <w:rsid w:val="007A0ADD"/>
    <w:rsid w:val="007A32F4"/>
    <w:rsid w:val="007A716B"/>
    <w:rsid w:val="007B0937"/>
    <w:rsid w:val="007B2B43"/>
    <w:rsid w:val="007B7CC2"/>
    <w:rsid w:val="007C6F62"/>
    <w:rsid w:val="007D1BE6"/>
    <w:rsid w:val="007D2F41"/>
    <w:rsid w:val="007E7F9B"/>
    <w:rsid w:val="008067F9"/>
    <w:rsid w:val="0081498F"/>
    <w:rsid w:val="00821132"/>
    <w:rsid w:val="00824BEF"/>
    <w:rsid w:val="008649B8"/>
    <w:rsid w:val="0088658F"/>
    <w:rsid w:val="00887136"/>
    <w:rsid w:val="008B0D26"/>
    <w:rsid w:val="008B25BA"/>
    <w:rsid w:val="008B4412"/>
    <w:rsid w:val="008C5113"/>
    <w:rsid w:val="008C52F4"/>
    <w:rsid w:val="008D34C6"/>
    <w:rsid w:val="008D7586"/>
    <w:rsid w:val="008E3D79"/>
    <w:rsid w:val="00900C62"/>
    <w:rsid w:val="00903391"/>
    <w:rsid w:val="0092191E"/>
    <w:rsid w:val="00923ADB"/>
    <w:rsid w:val="00955CDD"/>
    <w:rsid w:val="00962185"/>
    <w:rsid w:val="009A75C6"/>
    <w:rsid w:val="009B14DC"/>
    <w:rsid w:val="009B4EA0"/>
    <w:rsid w:val="009D75A5"/>
    <w:rsid w:val="00A216DC"/>
    <w:rsid w:val="00A23D9F"/>
    <w:rsid w:val="00A265BD"/>
    <w:rsid w:val="00A26815"/>
    <w:rsid w:val="00A31397"/>
    <w:rsid w:val="00A33D6E"/>
    <w:rsid w:val="00A44C57"/>
    <w:rsid w:val="00A46E52"/>
    <w:rsid w:val="00A529FE"/>
    <w:rsid w:val="00A70D09"/>
    <w:rsid w:val="00A775EC"/>
    <w:rsid w:val="00A77C73"/>
    <w:rsid w:val="00A864CC"/>
    <w:rsid w:val="00A96A1F"/>
    <w:rsid w:val="00AA1383"/>
    <w:rsid w:val="00AB52E7"/>
    <w:rsid w:val="00AC21A8"/>
    <w:rsid w:val="00AF4547"/>
    <w:rsid w:val="00AF4D9F"/>
    <w:rsid w:val="00AF710F"/>
    <w:rsid w:val="00B0232B"/>
    <w:rsid w:val="00B02E58"/>
    <w:rsid w:val="00B21DA5"/>
    <w:rsid w:val="00B30C19"/>
    <w:rsid w:val="00B356C0"/>
    <w:rsid w:val="00B43BBA"/>
    <w:rsid w:val="00B50FBC"/>
    <w:rsid w:val="00B5797C"/>
    <w:rsid w:val="00B6342B"/>
    <w:rsid w:val="00B7736D"/>
    <w:rsid w:val="00B77590"/>
    <w:rsid w:val="00BA14E7"/>
    <w:rsid w:val="00BA53DA"/>
    <w:rsid w:val="00BB2AD4"/>
    <w:rsid w:val="00BC4432"/>
    <w:rsid w:val="00BD3EFF"/>
    <w:rsid w:val="00BE23D7"/>
    <w:rsid w:val="00BE579B"/>
    <w:rsid w:val="00C01D85"/>
    <w:rsid w:val="00C23C02"/>
    <w:rsid w:val="00C37EF7"/>
    <w:rsid w:val="00C53E04"/>
    <w:rsid w:val="00C56467"/>
    <w:rsid w:val="00C63ED5"/>
    <w:rsid w:val="00C6627B"/>
    <w:rsid w:val="00C71526"/>
    <w:rsid w:val="00C716D1"/>
    <w:rsid w:val="00C74C5C"/>
    <w:rsid w:val="00C8242B"/>
    <w:rsid w:val="00C8373D"/>
    <w:rsid w:val="00C90868"/>
    <w:rsid w:val="00C922A3"/>
    <w:rsid w:val="00C9300E"/>
    <w:rsid w:val="00C96F90"/>
    <w:rsid w:val="00CC49C9"/>
    <w:rsid w:val="00CE02C4"/>
    <w:rsid w:val="00CF4761"/>
    <w:rsid w:val="00CF5163"/>
    <w:rsid w:val="00CF774B"/>
    <w:rsid w:val="00D0020E"/>
    <w:rsid w:val="00D061E9"/>
    <w:rsid w:val="00D07C63"/>
    <w:rsid w:val="00D30DFB"/>
    <w:rsid w:val="00D3223A"/>
    <w:rsid w:val="00D33B1A"/>
    <w:rsid w:val="00D53179"/>
    <w:rsid w:val="00D63D3F"/>
    <w:rsid w:val="00D8507D"/>
    <w:rsid w:val="00D85240"/>
    <w:rsid w:val="00D85846"/>
    <w:rsid w:val="00D87933"/>
    <w:rsid w:val="00DA3C6D"/>
    <w:rsid w:val="00DB2A19"/>
    <w:rsid w:val="00DC11F3"/>
    <w:rsid w:val="00DD5D37"/>
    <w:rsid w:val="00DD7D93"/>
    <w:rsid w:val="00DF07BB"/>
    <w:rsid w:val="00E169AE"/>
    <w:rsid w:val="00E2613D"/>
    <w:rsid w:val="00E2731B"/>
    <w:rsid w:val="00E32D60"/>
    <w:rsid w:val="00E56505"/>
    <w:rsid w:val="00E84D3E"/>
    <w:rsid w:val="00E87CA2"/>
    <w:rsid w:val="00E92236"/>
    <w:rsid w:val="00E94431"/>
    <w:rsid w:val="00EA4B20"/>
    <w:rsid w:val="00EA7C12"/>
    <w:rsid w:val="00ED30B9"/>
    <w:rsid w:val="00F3330E"/>
    <w:rsid w:val="00F35D5A"/>
    <w:rsid w:val="00F3736A"/>
    <w:rsid w:val="00F73064"/>
    <w:rsid w:val="00F8247F"/>
    <w:rsid w:val="00FC57A8"/>
    <w:rsid w:val="00FC5A30"/>
    <w:rsid w:val="00FF348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382E3C"/>
  <w15:chartTrackingRefBased/>
  <w15:docId w15:val="{396B446C-BA55-4328-B2BD-0A1293AA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28BF"/>
    <w:rPr>
      <w:color w:val="0000FF"/>
      <w:u w:val="single"/>
    </w:rPr>
  </w:style>
  <w:style w:type="paragraph" w:styleId="ListParagraph">
    <w:name w:val="List Paragraph"/>
    <w:basedOn w:val="Normal"/>
    <w:uiPriority w:val="34"/>
    <w:qFormat/>
    <w:rsid w:val="004A5C98"/>
    <w:pPr>
      <w:ind w:left="720"/>
      <w:contextualSpacing/>
    </w:pPr>
  </w:style>
  <w:style w:type="paragraph" w:styleId="Header">
    <w:name w:val="header"/>
    <w:basedOn w:val="Normal"/>
    <w:link w:val="HeaderChar"/>
    <w:unhideWhenUsed/>
    <w:rsid w:val="00A44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C57"/>
  </w:style>
  <w:style w:type="paragraph" w:styleId="Footer">
    <w:name w:val="footer"/>
    <w:basedOn w:val="Normal"/>
    <w:link w:val="FooterChar"/>
    <w:uiPriority w:val="99"/>
    <w:unhideWhenUsed/>
    <w:rsid w:val="00A44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C57"/>
  </w:style>
  <w:style w:type="table" w:styleId="TableGridLight">
    <w:name w:val="Grid Table Light"/>
    <w:basedOn w:val="TableNormal"/>
    <w:uiPriority w:val="40"/>
    <w:rsid w:val="006D1C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5">
    <w:name w:val="A5"/>
    <w:rsid w:val="004A4EF0"/>
    <w:rPr>
      <w:color w:val="00529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77827">
      <w:bodyDiv w:val="1"/>
      <w:marLeft w:val="0"/>
      <w:marRight w:val="0"/>
      <w:marTop w:val="0"/>
      <w:marBottom w:val="0"/>
      <w:divBdr>
        <w:top w:val="none" w:sz="0" w:space="0" w:color="auto"/>
        <w:left w:val="none" w:sz="0" w:space="0" w:color="auto"/>
        <w:bottom w:val="none" w:sz="0" w:space="0" w:color="auto"/>
        <w:right w:val="none" w:sz="0" w:space="0" w:color="auto"/>
      </w:divBdr>
    </w:div>
    <w:div w:id="363948993">
      <w:bodyDiv w:val="1"/>
      <w:marLeft w:val="0"/>
      <w:marRight w:val="0"/>
      <w:marTop w:val="0"/>
      <w:marBottom w:val="0"/>
      <w:divBdr>
        <w:top w:val="none" w:sz="0" w:space="0" w:color="auto"/>
        <w:left w:val="none" w:sz="0" w:space="0" w:color="auto"/>
        <w:bottom w:val="none" w:sz="0" w:space="0" w:color="auto"/>
        <w:right w:val="none" w:sz="0" w:space="0" w:color="auto"/>
      </w:divBdr>
    </w:div>
    <w:div w:id="425151299">
      <w:bodyDiv w:val="1"/>
      <w:marLeft w:val="0"/>
      <w:marRight w:val="0"/>
      <w:marTop w:val="0"/>
      <w:marBottom w:val="0"/>
      <w:divBdr>
        <w:top w:val="none" w:sz="0" w:space="0" w:color="auto"/>
        <w:left w:val="none" w:sz="0" w:space="0" w:color="auto"/>
        <w:bottom w:val="none" w:sz="0" w:space="0" w:color="auto"/>
        <w:right w:val="none" w:sz="0" w:space="0" w:color="auto"/>
      </w:divBdr>
    </w:div>
    <w:div w:id="526866998">
      <w:bodyDiv w:val="1"/>
      <w:marLeft w:val="0"/>
      <w:marRight w:val="0"/>
      <w:marTop w:val="0"/>
      <w:marBottom w:val="0"/>
      <w:divBdr>
        <w:top w:val="none" w:sz="0" w:space="0" w:color="auto"/>
        <w:left w:val="none" w:sz="0" w:space="0" w:color="auto"/>
        <w:bottom w:val="none" w:sz="0" w:space="0" w:color="auto"/>
        <w:right w:val="none" w:sz="0" w:space="0" w:color="auto"/>
      </w:divBdr>
    </w:div>
    <w:div w:id="623661964">
      <w:bodyDiv w:val="1"/>
      <w:marLeft w:val="0"/>
      <w:marRight w:val="0"/>
      <w:marTop w:val="0"/>
      <w:marBottom w:val="0"/>
      <w:divBdr>
        <w:top w:val="none" w:sz="0" w:space="0" w:color="auto"/>
        <w:left w:val="none" w:sz="0" w:space="0" w:color="auto"/>
        <w:bottom w:val="none" w:sz="0" w:space="0" w:color="auto"/>
        <w:right w:val="none" w:sz="0" w:space="0" w:color="auto"/>
      </w:divBdr>
    </w:div>
    <w:div w:id="624772418">
      <w:bodyDiv w:val="1"/>
      <w:marLeft w:val="0"/>
      <w:marRight w:val="0"/>
      <w:marTop w:val="0"/>
      <w:marBottom w:val="0"/>
      <w:divBdr>
        <w:top w:val="none" w:sz="0" w:space="0" w:color="auto"/>
        <w:left w:val="none" w:sz="0" w:space="0" w:color="auto"/>
        <w:bottom w:val="none" w:sz="0" w:space="0" w:color="auto"/>
        <w:right w:val="none" w:sz="0" w:space="0" w:color="auto"/>
      </w:divBdr>
    </w:div>
    <w:div w:id="784228733">
      <w:bodyDiv w:val="1"/>
      <w:marLeft w:val="0"/>
      <w:marRight w:val="0"/>
      <w:marTop w:val="0"/>
      <w:marBottom w:val="0"/>
      <w:divBdr>
        <w:top w:val="none" w:sz="0" w:space="0" w:color="auto"/>
        <w:left w:val="none" w:sz="0" w:space="0" w:color="auto"/>
        <w:bottom w:val="none" w:sz="0" w:space="0" w:color="auto"/>
        <w:right w:val="none" w:sz="0" w:space="0" w:color="auto"/>
      </w:divBdr>
    </w:div>
    <w:div w:id="786005787">
      <w:bodyDiv w:val="1"/>
      <w:marLeft w:val="0"/>
      <w:marRight w:val="0"/>
      <w:marTop w:val="0"/>
      <w:marBottom w:val="0"/>
      <w:divBdr>
        <w:top w:val="none" w:sz="0" w:space="0" w:color="auto"/>
        <w:left w:val="none" w:sz="0" w:space="0" w:color="auto"/>
        <w:bottom w:val="none" w:sz="0" w:space="0" w:color="auto"/>
        <w:right w:val="none" w:sz="0" w:space="0" w:color="auto"/>
      </w:divBdr>
    </w:div>
    <w:div w:id="1110124687">
      <w:bodyDiv w:val="1"/>
      <w:marLeft w:val="0"/>
      <w:marRight w:val="0"/>
      <w:marTop w:val="0"/>
      <w:marBottom w:val="0"/>
      <w:divBdr>
        <w:top w:val="none" w:sz="0" w:space="0" w:color="auto"/>
        <w:left w:val="none" w:sz="0" w:space="0" w:color="auto"/>
        <w:bottom w:val="none" w:sz="0" w:space="0" w:color="auto"/>
        <w:right w:val="none" w:sz="0" w:space="0" w:color="auto"/>
      </w:divBdr>
    </w:div>
    <w:div w:id="1178885640">
      <w:bodyDiv w:val="1"/>
      <w:marLeft w:val="0"/>
      <w:marRight w:val="0"/>
      <w:marTop w:val="0"/>
      <w:marBottom w:val="0"/>
      <w:divBdr>
        <w:top w:val="none" w:sz="0" w:space="0" w:color="auto"/>
        <w:left w:val="none" w:sz="0" w:space="0" w:color="auto"/>
        <w:bottom w:val="none" w:sz="0" w:space="0" w:color="auto"/>
        <w:right w:val="none" w:sz="0" w:space="0" w:color="auto"/>
      </w:divBdr>
    </w:div>
    <w:div w:id="1592468126">
      <w:bodyDiv w:val="1"/>
      <w:marLeft w:val="0"/>
      <w:marRight w:val="0"/>
      <w:marTop w:val="0"/>
      <w:marBottom w:val="0"/>
      <w:divBdr>
        <w:top w:val="none" w:sz="0" w:space="0" w:color="auto"/>
        <w:left w:val="none" w:sz="0" w:space="0" w:color="auto"/>
        <w:bottom w:val="none" w:sz="0" w:space="0" w:color="auto"/>
        <w:right w:val="none" w:sz="0" w:space="0" w:color="auto"/>
      </w:divBdr>
    </w:div>
    <w:div w:id="1787114794">
      <w:bodyDiv w:val="1"/>
      <w:marLeft w:val="0"/>
      <w:marRight w:val="0"/>
      <w:marTop w:val="0"/>
      <w:marBottom w:val="0"/>
      <w:divBdr>
        <w:top w:val="none" w:sz="0" w:space="0" w:color="auto"/>
        <w:left w:val="none" w:sz="0" w:space="0" w:color="auto"/>
        <w:bottom w:val="none" w:sz="0" w:space="0" w:color="auto"/>
        <w:right w:val="none" w:sz="0" w:space="0" w:color="auto"/>
      </w:divBdr>
    </w:div>
    <w:div w:id="186235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e.ni.com/nips/cds/view/p/lang/en/nid/212999" TargetMode="External"/><Relationship Id="rId18" Type="http://schemas.openxmlformats.org/officeDocument/2006/relationships/image" Target="media/image50.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http://sine.ni.com/nips/cds/view/p/lang/en/nid/212998"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chart" Target="charts/chart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e.ni.com/nips/cds/view/p/lang/en/nid/212997"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www.eetimes.com/document.asp?doc_id=1276291"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chart" Target="charts/chart1.xml"/><Relationship Id="rId36" Type="http://schemas.openxmlformats.org/officeDocument/2006/relationships/hyperlink" Target="http://www.ni.com/sdr/usrp/compare/" TargetMode="External"/><Relationship Id="rId10" Type="http://schemas.openxmlformats.org/officeDocument/2006/relationships/hyperlink" Target="http://sine.ni.com/nips/cds/view/p/lang/en/nid/212996" TargetMode="External"/><Relationship Id="rId19" Type="http://schemas.openxmlformats.org/officeDocument/2006/relationships/image" Target="media/image6.png"/><Relationship Id="rId3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ine.ni.com/nips/cds/view/p/lang/en/nid/212995" TargetMode="External"/><Relationship Id="rId14" Type="http://schemas.openxmlformats.org/officeDocument/2006/relationships/image" Target="media/image2.png"/><Relationship Id="rId22" Type="http://schemas.microsoft.com/office/2007/relationships/hdphoto" Target="media/hdphoto1.wdp"/><Relationship Id="rId27" Type="http://schemas.openxmlformats.org/officeDocument/2006/relationships/image" Target="media/image13.png"/><Relationship Id="rId30" Type="http://schemas.openxmlformats.org/officeDocument/2006/relationships/chart" Target="charts/chart3.xml"/><Relationship Id="rId35" Type="http://schemas.openxmlformats.org/officeDocument/2006/relationships/chart" Target="charts/chart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1750db9a28c445e/Master%20in%20EE/SE22209%20Thesis/Thesis%20correction/New%20result%20for%20power%20output%20vs%20wireless%20ran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e1750db9a28c445e/Master%20in%20EE/SE22209%20Thesis/Thesis%20correction/New%20result%20for%20power%20output%20vs%20wireless%20rang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e1750db9a28c445e/Master%20in%20EE/SE22209%20Thesis/Prev/Chapter%204/Prev/2016.8.1%20C4%20Results%20plo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e1750db9a28c445e/Master%20in%20EE/SE22209%20Thesis/Prev/Chapter%204/Prev/2016.8.1%20C4%20Results%20plo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e1750db9a28c445e/Master%20in%20EE/SE22209%20Thesis/Prev/Chapter%204/Prev/2016.8.1%20C4%20Results%20plot.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22222708779354"/>
          <c:y val="5.06620702110291E-2"/>
          <c:w val="0.83524221860126402"/>
          <c:h val="0.77347925846975907"/>
        </c:manualLayout>
      </c:layout>
      <c:areaChart>
        <c:grouping val="standard"/>
        <c:varyColors val="0"/>
        <c:ser>
          <c:idx val="0"/>
          <c:order val="0"/>
          <c:tx>
            <c:strRef>
              <c:f>'[New result for power output vs wireless range.xlsx]Sheet1'!$D$2</c:f>
              <c:strCache>
                <c:ptCount val="1"/>
                <c:pt idx="0">
                  <c:v>Wireless coverage</c:v>
                </c:pt>
              </c:strCache>
            </c:strRef>
          </c:tx>
          <c:spPr>
            <a:solidFill>
              <a:schemeClr val="accent6">
                <a:lumMod val="20000"/>
                <a:lumOff val="80000"/>
              </a:schemeClr>
            </a:solidFill>
            <a:ln w="12700">
              <a:solidFill>
                <a:schemeClr val="accent6">
                  <a:lumMod val="60000"/>
                  <a:lumOff val="40000"/>
                </a:schemeClr>
              </a:solidFill>
            </a:ln>
            <a:effectLst/>
          </c:spPr>
          <c:cat>
            <c:numRef>
              <c:f>'[New result for power output vs wireless range.xlsx]Sheet1'!$C$3:$C$6</c:f>
              <c:numCache>
                <c:formatCode>General</c:formatCode>
                <c:ptCount val="4"/>
                <c:pt idx="0">
                  <c:v>0</c:v>
                </c:pt>
                <c:pt idx="1">
                  <c:v>10</c:v>
                </c:pt>
                <c:pt idx="2">
                  <c:v>15</c:v>
                </c:pt>
                <c:pt idx="3">
                  <c:v>30</c:v>
                </c:pt>
              </c:numCache>
            </c:numRef>
          </c:cat>
          <c:val>
            <c:numRef>
              <c:f>'[New result for power output vs wireless range.xlsx]Sheet1'!$D$3:$D$6</c:f>
              <c:numCache>
                <c:formatCode>General</c:formatCode>
                <c:ptCount val="4"/>
                <c:pt idx="0">
                  <c:v>1</c:v>
                </c:pt>
                <c:pt idx="1">
                  <c:v>20</c:v>
                </c:pt>
                <c:pt idx="2">
                  <c:v>50</c:v>
                </c:pt>
                <c:pt idx="3">
                  <c:v>100</c:v>
                </c:pt>
              </c:numCache>
            </c:numRef>
          </c:val>
          <c:extLst>
            <c:ext xmlns:c16="http://schemas.microsoft.com/office/drawing/2014/chart" uri="{C3380CC4-5D6E-409C-BE32-E72D297353CC}">
              <c16:uniqueId val="{00000000-3058-4304-BDDF-69527E035DD3}"/>
            </c:ext>
          </c:extLst>
        </c:ser>
        <c:dLbls>
          <c:showLegendKey val="0"/>
          <c:showVal val="0"/>
          <c:showCatName val="0"/>
          <c:showSerName val="0"/>
          <c:showPercent val="0"/>
          <c:showBubbleSize val="0"/>
        </c:dLbls>
        <c:axId val="477956960"/>
        <c:axId val="477957616"/>
      </c:areaChart>
      <c:catAx>
        <c:axId val="47795696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en-MY"/>
                  <a:t>Output Power (dB)</a:t>
                </a:r>
              </a:p>
            </c:rich>
          </c:tx>
          <c:layout>
            <c:manualLayout>
              <c:xMode val="edge"/>
              <c:yMode val="edge"/>
              <c:x val="0.38907527773893608"/>
              <c:y val="0.904722881592526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crossAx val="477957616"/>
        <c:crosses val="autoZero"/>
        <c:auto val="1"/>
        <c:lblAlgn val="ctr"/>
        <c:lblOffset val="100"/>
        <c:noMultiLvlLbl val="0"/>
      </c:catAx>
      <c:valAx>
        <c:axId val="477957616"/>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en-US"/>
                  <a:t>Wireless</a:t>
                </a:r>
                <a:r>
                  <a:rPr lang="en-US" baseline="0"/>
                  <a:t> Range</a:t>
                </a:r>
                <a:r>
                  <a:rPr lang="en-US"/>
                  <a:t> (m)</a:t>
                </a:r>
              </a:p>
            </c:rich>
          </c:tx>
          <c:layout>
            <c:manualLayout>
              <c:xMode val="edge"/>
              <c:yMode val="edge"/>
              <c:x val="1.790749327368733E-2"/>
              <c:y val="0.2303716418849163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title>
        <c:numFmt formatCode="General" sourceLinked="1"/>
        <c:majorTickMark val="in"/>
        <c:minorTickMark val="in"/>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crossAx val="477956960"/>
        <c:crosses val="autoZero"/>
        <c:crossBetween val="midCat"/>
        <c:minorUnit val="5"/>
      </c:valAx>
      <c:spPr>
        <a:noFill/>
        <a:ln>
          <a:solidFill>
            <a:schemeClr val="tx1"/>
          </a:solidFill>
        </a:ln>
        <a:effectLst/>
      </c:spPr>
    </c:plotArea>
    <c:legend>
      <c:legendPos val="b"/>
      <c:layout>
        <c:manualLayout>
          <c:xMode val="edge"/>
          <c:yMode val="edge"/>
          <c:x val="0.15116760572609458"/>
          <c:y val="9.856893253626757E-2"/>
          <c:w val="0.31539819477601944"/>
          <c:h val="7.7720765320017843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sz="1200" b="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'[New result for power output vs wireless range.xlsx]Sheet1'!$E$84</c:f>
              <c:strCache>
                <c:ptCount val="1"/>
                <c:pt idx="0">
                  <c:v>Requested</c:v>
                </c:pt>
              </c:strCache>
            </c:strRef>
          </c:tx>
          <c:spPr>
            <a:ln w="12700" cap="rnd">
              <a:solidFill>
                <a:schemeClr val="accent6">
                  <a:lumMod val="50000"/>
                </a:schemeClr>
              </a:solidFill>
              <a:round/>
            </a:ln>
            <a:effectLst/>
          </c:spPr>
          <c:marker>
            <c:symbol val="x"/>
            <c:size val="7"/>
            <c:spPr>
              <a:noFill/>
              <a:ln w="9525">
                <a:solidFill>
                  <a:schemeClr val="accent6">
                    <a:lumMod val="50000"/>
                  </a:schemeClr>
                </a:solidFill>
              </a:ln>
              <a:effectLst/>
            </c:spPr>
          </c:marker>
          <c:xVal>
            <c:numRef>
              <c:f>'[New result for power output vs wireless range.xlsx]Sheet1'!$D$85:$D$95</c:f>
              <c:numCache>
                <c:formatCode>General</c:formatCode>
                <c:ptCount val="11"/>
                <c:pt idx="0">
                  <c:v>1</c:v>
                </c:pt>
                <c:pt idx="1">
                  <c:v>0.9</c:v>
                </c:pt>
                <c:pt idx="2">
                  <c:v>0.8</c:v>
                </c:pt>
                <c:pt idx="3">
                  <c:v>0.7</c:v>
                </c:pt>
                <c:pt idx="4">
                  <c:v>0.6</c:v>
                </c:pt>
                <c:pt idx="5">
                  <c:v>0.5</c:v>
                </c:pt>
                <c:pt idx="6">
                  <c:v>0.4</c:v>
                </c:pt>
                <c:pt idx="7">
                  <c:v>0.3</c:v>
                </c:pt>
                <c:pt idx="8">
                  <c:v>0.2</c:v>
                </c:pt>
                <c:pt idx="9">
                  <c:v>0.1</c:v>
                </c:pt>
                <c:pt idx="10">
                  <c:v>0</c:v>
                </c:pt>
              </c:numCache>
            </c:numRef>
          </c:xVal>
          <c:yVal>
            <c:numRef>
              <c:f>'[New result for power output vs wireless range.xlsx]Sheet1'!$E$85:$E$95</c:f>
              <c:numCache>
                <c:formatCode>General</c:formatCode>
                <c:ptCount val="11"/>
                <c:pt idx="0">
                  <c:v>1</c:v>
                </c:pt>
                <c:pt idx="1">
                  <c:v>0.9</c:v>
                </c:pt>
                <c:pt idx="2">
                  <c:v>0.8</c:v>
                </c:pt>
                <c:pt idx="3">
                  <c:v>0.7</c:v>
                </c:pt>
                <c:pt idx="4">
                  <c:v>0.6</c:v>
                </c:pt>
                <c:pt idx="5">
                  <c:v>0.5</c:v>
                </c:pt>
                <c:pt idx="6">
                  <c:v>0.4</c:v>
                </c:pt>
                <c:pt idx="7">
                  <c:v>0.3</c:v>
                </c:pt>
                <c:pt idx="8">
                  <c:v>0.2</c:v>
                </c:pt>
                <c:pt idx="9">
                  <c:v>0.1</c:v>
                </c:pt>
                <c:pt idx="10">
                  <c:v>0</c:v>
                </c:pt>
              </c:numCache>
            </c:numRef>
          </c:yVal>
          <c:smooth val="0"/>
          <c:extLst>
            <c:ext xmlns:c16="http://schemas.microsoft.com/office/drawing/2014/chart" uri="{C3380CC4-5D6E-409C-BE32-E72D297353CC}">
              <c16:uniqueId val="{00000000-8269-421C-8E96-9F8647CFE603}"/>
            </c:ext>
          </c:extLst>
        </c:ser>
        <c:dLbls>
          <c:showLegendKey val="0"/>
          <c:showVal val="0"/>
          <c:showCatName val="0"/>
          <c:showSerName val="0"/>
          <c:showPercent val="0"/>
          <c:showBubbleSize val="0"/>
        </c:dLbls>
        <c:axId val="588972216"/>
        <c:axId val="588965656"/>
      </c:scatterChart>
      <c:valAx>
        <c:axId val="588972216"/>
        <c:scaling>
          <c:orientation val="minMax"/>
          <c:max val="1"/>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MY"/>
                  <a:t>Offered Load(Gbps)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88965656"/>
        <c:crosses val="autoZero"/>
        <c:crossBetween val="midCat"/>
        <c:majorUnit val="0.1"/>
        <c:minorUnit val="5.000000000000001E-2"/>
      </c:valAx>
      <c:valAx>
        <c:axId val="58896565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MY"/>
                  <a:t>Throughput (Gbps)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88972216"/>
        <c:crossesAt val="0"/>
        <c:crossBetween val="midCat"/>
        <c:majorUnit val="0.1"/>
        <c:minorUnit val="5.000000000000001E-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57903880149759"/>
          <c:y val="3.0756173053060821E-2"/>
          <c:w val="0.79998647999177686"/>
          <c:h val="0.78269090832207178"/>
        </c:manualLayout>
      </c:layout>
      <c:scatterChart>
        <c:scatterStyle val="lineMarker"/>
        <c:varyColors val="0"/>
        <c:ser>
          <c:idx val="2"/>
          <c:order val="1"/>
          <c:tx>
            <c:v>20 km fiber</c:v>
          </c:tx>
          <c:spPr>
            <a:ln w="12700" cap="rnd">
              <a:solidFill>
                <a:schemeClr val="tx1"/>
              </a:solidFill>
              <a:round/>
            </a:ln>
            <a:effectLst/>
          </c:spPr>
          <c:marker>
            <c:symbol val="star"/>
            <c:size val="8"/>
            <c:spPr>
              <a:noFill/>
              <a:ln w="9525">
                <a:solidFill>
                  <a:schemeClr val="tx1"/>
                </a:solidFill>
                <a:round/>
              </a:ln>
              <a:effectLst/>
            </c:spPr>
          </c:marker>
          <c:xVal>
            <c:numRef>
              <c:f>Sheet1!$C$2:$C$9</c:f>
              <c:numCache>
                <c:formatCode>General</c:formatCode>
                <c:ptCount val="8"/>
                <c:pt idx="0">
                  <c:v>0</c:v>
                </c:pt>
                <c:pt idx="1">
                  <c:v>8.3333333333333329E-2</c:v>
                </c:pt>
                <c:pt idx="2">
                  <c:v>0.16666666666666666</c:v>
                </c:pt>
                <c:pt idx="3">
                  <c:v>0.33333333333333331</c:v>
                </c:pt>
                <c:pt idx="4">
                  <c:v>0.66666666666666663</c:v>
                </c:pt>
                <c:pt idx="5">
                  <c:v>0.75</c:v>
                </c:pt>
                <c:pt idx="6">
                  <c:v>0.83333333333333337</c:v>
                </c:pt>
                <c:pt idx="7">
                  <c:v>1</c:v>
                </c:pt>
              </c:numCache>
            </c:numRef>
          </c:xVal>
          <c:yVal>
            <c:numRef>
              <c:f>Sheet1!$D$2:$D$9</c:f>
              <c:numCache>
                <c:formatCode>General</c:formatCode>
                <c:ptCount val="8"/>
                <c:pt idx="0">
                  <c:v>0</c:v>
                </c:pt>
                <c:pt idx="1">
                  <c:v>8.116666666666667E-4</c:v>
                </c:pt>
                <c:pt idx="2">
                  <c:v>1.4250000000000001E-3</c:v>
                </c:pt>
                <c:pt idx="3">
                  <c:v>2.6166666666666664E-3</c:v>
                </c:pt>
                <c:pt idx="4">
                  <c:v>4.848333333333333E-3</c:v>
                </c:pt>
                <c:pt idx="5">
                  <c:v>5.7499999999999999E-3</c:v>
                </c:pt>
                <c:pt idx="6">
                  <c:v>6.3900000000000007E-3</c:v>
                </c:pt>
              </c:numCache>
            </c:numRef>
          </c:yVal>
          <c:smooth val="0"/>
          <c:extLst>
            <c:ext xmlns:c16="http://schemas.microsoft.com/office/drawing/2014/chart" uri="{C3380CC4-5D6E-409C-BE32-E72D297353CC}">
              <c16:uniqueId val="{00000000-E4B1-4F8A-A333-0F0F56364F4B}"/>
            </c:ext>
          </c:extLst>
        </c:ser>
        <c:dLbls>
          <c:showLegendKey val="0"/>
          <c:showVal val="0"/>
          <c:showCatName val="0"/>
          <c:showSerName val="0"/>
          <c:showPercent val="0"/>
          <c:showBubbleSize val="0"/>
        </c:dLbls>
        <c:axId val="634729912"/>
        <c:axId val="634726632"/>
        <c:extLst>
          <c:ext xmlns:c15="http://schemas.microsoft.com/office/drawing/2012/chart" uri="{02D57815-91ED-43cb-92C2-25804820EDAC}">
            <c15:filteredScatterSeries>
              <c15:ser>
                <c:idx val="3"/>
                <c:order val="0"/>
                <c:tx>
                  <c:v>100 m wireless</c:v>
                </c:tx>
                <c:spPr>
                  <a:ln w="12700" cap="rnd">
                    <a:solidFill>
                      <a:schemeClr val="accent5">
                        <a:lumMod val="50000"/>
                        <a:alpha val="50000"/>
                      </a:schemeClr>
                    </a:solidFill>
                    <a:round/>
                  </a:ln>
                  <a:effectLst/>
                </c:spPr>
                <c:marker>
                  <c:symbol val="circle"/>
                  <c:size val="8"/>
                  <c:spPr>
                    <a:noFill/>
                    <a:ln w="9525">
                      <a:solidFill>
                        <a:srgbClr val="002060"/>
                      </a:solidFill>
                      <a:round/>
                    </a:ln>
                    <a:effectLst/>
                  </c:spPr>
                </c:marker>
                <c:xVal>
                  <c:numRef>
                    <c:extLst>
                      <c:ext uri="{02D57815-91ED-43cb-92C2-25804820EDAC}">
                        <c15:formulaRef>
                          <c15:sqref>'[1]Performance, scalable, bidirect'!$C$96:$C$102</c15:sqref>
                        </c15:formulaRef>
                      </c:ext>
                    </c:extLst>
                    <c:numCache>
                      <c:formatCode>General</c:formatCode>
                      <c:ptCount val="7"/>
                      <c:pt idx="0">
                        <c:v>0</c:v>
                      </c:pt>
                      <c:pt idx="1">
                        <c:v>0</c:v>
                      </c:pt>
                      <c:pt idx="2">
                        <c:v>0</c:v>
                      </c:pt>
                      <c:pt idx="3">
                        <c:v>0</c:v>
                      </c:pt>
                      <c:pt idx="4">
                        <c:v>0</c:v>
                      </c:pt>
                      <c:pt idx="5">
                        <c:v>0</c:v>
                      </c:pt>
                      <c:pt idx="6">
                        <c:v>0</c:v>
                      </c:pt>
                    </c:numCache>
                  </c:numRef>
                </c:xVal>
                <c:yVal>
                  <c:numRef>
                    <c:extLst>
                      <c:ext uri="{02D57815-91ED-43cb-92C2-25804820EDAC}">
                        <c15:formulaRef>
                          <c15:sqref>'[1]Performance, scalable, bidirect'!$F$96:$F$102</c15:sqref>
                        </c15:formulaRef>
                      </c:ext>
                    </c:extLst>
                    <c:numCache>
                      <c:formatCode>General</c:formatCode>
                      <c:ptCount val="7"/>
                      <c:pt idx="0">
                        <c:v>0</c:v>
                      </c:pt>
                      <c:pt idx="1">
                        <c:v>0</c:v>
                      </c:pt>
                      <c:pt idx="2">
                        <c:v>0</c:v>
                      </c:pt>
                      <c:pt idx="3">
                        <c:v>0</c:v>
                      </c:pt>
                      <c:pt idx="4">
                        <c:v>0</c:v>
                      </c:pt>
                      <c:pt idx="5">
                        <c:v>0</c:v>
                      </c:pt>
                      <c:pt idx="6">
                        <c:v>0</c:v>
                      </c:pt>
                    </c:numCache>
                  </c:numRef>
                </c:yVal>
                <c:smooth val="0"/>
                <c:extLst>
                  <c:ext xmlns:c16="http://schemas.microsoft.com/office/drawing/2014/chart" uri="{C3380CC4-5D6E-409C-BE32-E72D297353CC}">
                    <c16:uniqueId val="{00000001-E4B1-4F8A-A333-0F0F56364F4B}"/>
                  </c:ext>
                </c:extLst>
              </c15:ser>
            </c15:filteredScatterSeries>
          </c:ext>
        </c:extLst>
      </c:scatterChart>
      <c:valAx>
        <c:axId val="634729912"/>
        <c:scaling>
          <c:orientation val="minMax"/>
          <c:max val="1"/>
        </c:scaling>
        <c:delete val="0"/>
        <c:axPos val="b"/>
        <c:title>
          <c:tx>
            <c:rich>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r>
                  <a:rPr lang="en-MY" sz="1200" cap="none"/>
                  <a:t>Offered</a:t>
                </a:r>
                <a:r>
                  <a:rPr lang="en-MY" sz="1200" cap="none" baseline="0"/>
                  <a:t> Load (Gbps)</a:t>
                </a:r>
                <a:endParaRPr lang="en-MY" sz="1200" cap="none"/>
              </a:p>
            </c:rich>
          </c:tx>
          <c:overlay val="0"/>
          <c:spPr>
            <a:noFill/>
            <a:ln>
              <a:noFill/>
            </a:ln>
            <a:effectLst/>
          </c:spPr>
          <c:txPr>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4726632"/>
        <c:crosses val="autoZero"/>
        <c:crossBetween val="midCat"/>
        <c:majorUnit val="0.1"/>
        <c:minorUnit val="5.000000000000001E-2"/>
      </c:valAx>
      <c:valAx>
        <c:axId val="634726632"/>
        <c:scaling>
          <c:orientation val="minMax"/>
        </c:scaling>
        <c:delete val="0"/>
        <c:axPos val="l"/>
        <c:title>
          <c:tx>
            <c:rich>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r>
                  <a:rPr lang="en-MY" cap="none"/>
                  <a:t>Transmission Time (s)</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4729912"/>
        <c:crosses val="autoZero"/>
        <c:crossBetween val="midCat"/>
        <c:minorUnit val="5.0000000000000012E-4"/>
      </c:valAx>
      <c:spPr>
        <a:noFill/>
        <a:ln>
          <a:solidFill>
            <a:schemeClr val="tx1"/>
          </a:solidFill>
        </a:ln>
        <a:effectLst/>
      </c:spPr>
    </c:plotArea>
    <c:plotVisOnly val="1"/>
    <c:dispBlanksAs val="gap"/>
    <c:showDLblsOverMax val="0"/>
  </c:chart>
  <c:spPr>
    <a:solidFill>
      <a:schemeClr val="lt1"/>
    </a:solidFill>
    <a:ln w="9525" cap="flat" cmpd="sng" algn="ctr">
      <a:solidFill>
        <a:schemeClr val="bg1"/>
      </a:solidFill>
      <a:round/>
    </a:ln>
    <a:effectLst/>
  </c:spPr>
  <c:txPr>
    <a:bodyPr/>
    <a:lstStyle/>
    <a:p>
      <a:pPr>
        <a:defRPr sz="12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01446340320704"/>
          <c:y val="3.0756173053060821E-2"/>
          <c:w val="0.75855114080029828"/>
          <c:h val="0.74490399226412485"/>
        </c:manualLayout>
      </c:layout>
      <c:scatterChart>
        <c:scatterStyle val="lineMarker"/>
        <c:varyColors val="0"/>
        <c:ser>
          <c:idx val="2"/>
          <c:order val="1"/>
          <c:tx>
            <c:v>20 km fiber</c:v>
          </c:tx>
          <c:spPr>
            <a:ln w="22225" cap="rnd">
              <a:solidFill>
                <a:schemeClr val="accent3"/>
              </a:solidFill>
              <a:round/>
            </a:ln>
            <a:effectLst/>
          </c:spPr>
          <c:marker>
            <c:symbol val="star"/>
            <c:size val="8"/>
            <c:spPr>
              <a:noFill/>
              <a:ln w="9525">
                <a:solidFill>
                  <a:schemeClr val="tx1"/>
                </a:solidFill>
                <a:round/>
              </a:ln>
              <a:effectLst/>
            </c:spPr>
          </c:marker>
          <c:xVal>
            <c:numRef>
              <c:f>Sheet1!$D$11:$D$23</c:f>
              <c:numCache>
                <c:formatCode>General</c:formatCode>
                <c:ptCount val="7"/>
                <c:pt idx="0">
                  <c:v>0</c:v>
                </c:pt>
                <c:pt idx="1">
                  <c:v>8.3333333333333329E-2</c:v>
                </c:pt>
                <c:pt idx="2">
                  <c:v>0.16666666666666666</c:v>
                </c:pt>
                <c:pt idx="3">
                  <c:v>0.33333333333333331</c:v>
                </c:pt>
                <c:pt idx="4">
                  <c:v>0.66666666666666663</c:v>
                </c:pt>
                <c:pt idx="5">
                  <c:v>0.91666666666666663</c:v>
                </c:pt>
                <c:pt idx="6">
                  <c:v>1</c:v>
                </c:pt>
              </c:numCache>
            </c:numRef>
          </c:xVal>
          <c:yVal>
            <c:numRef>
              <c:f>Sheet1!$E$11:$E$23</c:f>
              <c:numCache>
                <c:formatCode>General</c:formatCode>
                <c:ptCount val="7"/>
                <c:pt idx="0">
                  <c:v>0</c:v>
                </c:pt>
                <c:pt idx="1">
                  <c:v>5.2500000000000002E-5</c:v>
                </c:pt>
                <c:pt idx="2">
                  <c:v>6.9166666666666663E-5</c:v>
                </c:pt>
                <c:pt idx="3">
                  <c:v>9.4999999999999992E-5</c:v>
                </c:pt>
                <c:pt idx="4">
                  <c:v>1.3333333333333334E-4</c:v>
                </c:pt>
                <c:pt idx="5">
                  <c:v>1.5000000000000001E-4</c:v>
                </c:pt>
              </c:numCache>
            </c:numRef>
          </c:yVal>
          <c:smooth val="0"/>
          <c:extLst>
            <c:ext xmlns:c16="http://schemas.microsoft.com/office/drawing/2014/chart" uri="{C3380CC4-5D6E-409C-BE32-E72D297353CC}">
              <c16:uniqueId val="{00000000-37C3-4256-AA64-D1DEA9A8735D}"/>
            </c:ext>
          </c:extLst>
        </c:ser>
        <c:dLbls>
          <c:showLegendKey val="0"/>
          <c:showVal val="0"/>
          <c:showCatName val="0"/>
          <c:showSerName val="0"/>
          <c:showPercent val="0"/>
          <c:showBubbleSize val="0"/>
        </c:dLbls>
        <c:axId val="634729912"/>
        <c:axId val="634726632"/>
        <c:extLst>
          <c:ext xmlns:c15="http://schemas.microsoft.com/office/drawing/2012/chart" uri="{02D57815-91ED-43cb-92C2-25804820EDAC}">
            <c15:filteredScatterSeries>
              <c15:ser>
                <c:idx val="3"/>
                <c:order val="0"/>
                <c:tx>
                  <c:v>100 m wireless</c:v>
                </c:tx>
                <c:spPr>
                  <a:ln w="12700" cap="rnd">
                    <a:solidFill>
                      <a:schemeClr val="accent5">
                        <a:lumMod val="50000"/>
                        <a:alpha val="50000"/>
                      </a:schemeClr>
                    </a:solidFill>
                    <a:round/>
                  </a:ln>
                  <a:effectLst/>
                </c:spPr>
                <c:marker>
                  <c:symbol val="circle"/>
                  <c:size val="8"/>
                  <c:spPr>
                    <a:noFill/>
                    <a:ln w="9525">
                      <a:solidFill>
                        <a:srgbClr val="002060"/>
                      </a:solidFill>
                      <a:round/>
                    </a:ln>
                    <a:effectLst/>
                  </c:spPr>
                </c:marker>
                <c:xVal>
                  <c:numRef>
                    <c:extLst>
                      <c:ext uri="{02D57815-91ED-43cb-92C2-25804820EDAC}">
                        <c15:formulaRef>
                          <c15:sqref>'[1]Performance, scalable, bidirect'!$C$96:$C$102</c15:sqref>
                        </c15:formulaRef>
                      </c:ext>
                    </c:extLst>
                    <c:numCache>
                      <c:formatCode>General</c:formatCode>
                      <c:ptCount val="7"/>
                      <c:pt idx="0">
                        <c:v>0</c:v>
                      </c:pt>
                      <c:pt idx="1">
                        <c:v>0</c:v>
                      </c:pt>
                      <c:pt idx="2">
                        <c:v>0</c:v>
                      </c:pt>
                      <c:pt idx="3">
                        <c:v>0</c:v>
                      </c:pt>
                      <c:pt idx="4">
                        <c:v>0</c:v>
                      </c:pt>
                      <c:pt idx="5">
                        <c:v>0</c:v>
                      </c:pt>
                      <c:pt idx="6">
                        <c:v>0</c:v>
                      </c:pt>
                    </c:numCache>
                  </c:numRef>
                </c:xVal>
                <c:yVal>
                  <c:numRef>
                    <c:extLst>
                      <c:ext uri="{02D57815-91ED-43cb-92C2-25804820EDAC}">
                        <c15:formulaRef>
                          <c15:sqref>'[1]Performance, scalable, bidirect'!$F$96:$F$102</c15:sqref>
                        </c15:formulaRef>
                      </c:ext>
                    </c:extLst>
                    <c:numCache>
                      <c:formatCode>General</c:formatCode>
                      <c:ptCount val="7"/>
                      <c:pt idx="0">
                        <c:v>0</c:v>
                      </c:pt>
                      <c:pt idx="1">
                        <c:v>0</c:v>
                      </c:pt>
                      <c:pt idx="2">
                        <c:v>0</c:v>
                      </c:pt>
                      <c:pt idx="3">
                        <c:v>0</c:v>
                      </c:pt>
                      <c:pt idx="4">
                        <c:v>0</c:v>
                      </c:pt>
                      <c:pt idx="5">
                        <c:v>0</c:v>
                      </c:pt>
                      <c:pt idx="6">
                        <c:v>0</c:v>
                      </c:pt>
                    </c:numCache>
                  </c:numRef>
                </c:yVal>
                <c:smooth val="0"/>
                <c:extLst>
                  <c:ext xmlns:c16="http://schemas.microsoft.com/office/drawing/2014/chart" uri="{C3380CC4-5D6E-409C-BE32-E72D297353CC}">
                    <c16:uniqueId val="{00000001-37C3-4256-AA64-D1DEA9A8735D}"/>
                  </c:ext>
                </c:extLst>
              </c15:ser>
            </c15:filteredScatterSeries>
          </c:ext>
        </c:extLst>
      </c:scatterChart>
      <c:valAx>
        <c:axId val="634729912"/>
        <c:scaling>
          <c:orientation val="minMax"/>
          <c:max val="1"/>
        </c:scaling>
        <c:delete val="0"/>
        <c:axPos val="b"/>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r>
                  <a:rPr lang="en-MY" sz="1200" cap="none"/>
                  <a:t>Offered Load (Gbps)</a:t>
                </a:r>
              </a:p>
            </c:rich>
          </c:tx>
          <c:overlay val="0"/>
          <c:spPr>
            <a:noFill/>
            <a:ln>
              <a:noFill/>
            </a:ln>
            <a:effectLst/>
          </c:spPr>
          <c:txPr>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4726632"/>
        <c:crosses val="autoZero"/>
        <c:crossBetween val="midCat"/>
        <c:majorUnit val="0.1"/>
        <c:minorUnit val="5.000000000000001E-2"/>
      </c:valAx>
      <c:valAx>
        <c:axId val="634726632"/>
        <c:scaling>
          <c:orientation val="minMax"/>
          <c:max val="2.0000000000000006E-4"/>
          <c:min val="0"/>
        </c:scaling>
        <c:delete val="0"/>
        <c:axPos val="l"/>
        <c:title>
          <c:tx>
            <c:rich>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r>
                  <a:rPr lang="en-MY" cap="none"/>
                  <a:t>Jitter (s)</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34729912"/>
        <c:crosses val="autoZero"/>
        <c:crossBetween val="midCat"/>
        <c:majorUnit val="4.0000000000000017E-5"/>
        <c:minorUnit val="2.0000000000000008E-5"/>
      </c:valAx>
      <c:spPr>
        <a:noFill/>
        <a:ln>
          <a:solidFill>
            <a:schemeClr val="tx1"/>
          </a:solidFill>
        </a:ln>
        <a:effectLst/>
      </c:spPr>
    </c:plotArea>
    <c:plotVisOnly val="1"/>
    <c:dispBlanksAs val="gap"/>
    <c:showDLblsOverMax val="0"/>
  </c:chart>
  <c:spPr>
    <a:solidFill>
      <a:schemeClr val="lt1"/>
    </a:solidFill>
    <a:ln w="9525" cap="flat" cmpd="sng" algn="ctr">
      <a:solidFill>
        <a:schemeClr val="bg1"/>
      </a:solidFill>
      <a:round/>
    </a:ln>
    <a:effectLst/>
  </c:spPr>
  <c:txPr>
    <a:bodyPr/>
    <a:lstStyle/>
    <a:p>
      <a:pPr>
        <a:defRPr sz="12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Series1</c:v>
          </c:tx>
          <c:spPr>
            <a:ln w="12700" cap="rnd">
              <a:solidFill>
                <a:schemeClr val="accent6">
                  <a:lumMod val="50000"/>
                </a:schemeClr>
              </a:solidFill>
              <a:round/>
            </a:ln>
            <a:effectLst/>
          </c:spPr>
          <c:marker>
            <c:symbol val="triangle"/>
            <c:size val="7"/>
            <c:spPr>
              <a:noFill/>
              <a:ln w="9525">
                <a:solidFill>
                  <a:schemeClr val="accent6">
                    <a:lumMod val="50000"/>
                  </a:schemeClr>
                </a:solidFill>
              </a:ln>
              <a:effectLst/>
            </c:spPr>
          </c:marker>
          <c:xVal>
            <c:numRef>
              <c:f>'Performance, scalable, bidirect'!$C$273:$C$279</c:f>
              <c:numCache>
                <c:formatCode>General</c:formatCode>
                <c:ptCount val="7"/>
                <c:pt idx="0">
                  <c:v>0</c:v>
                </c:pt>
                <c:pt idx="1">
                  <c:v>1000</c:v>
                </c:pt>
                <c:pt idx="2">
                  <c:v>2000</c:v>
                </c:pt>
                <c:pt idx="3">
                  <c:v>4000</c:v>
                </c:pt>
                <c:pt idx="4">
                  <c:v>8000</c:v>
                </c:pt>
                <c:pt idx="5">
                  <c:v>10000</c:v>
                </c:pt>
                <c:pt idx="6">
                  <c:v>11000</c:v>
                </c:pt>
              </c:numCache>
            </c:numRef>
          </c:xVal>
          <c:yVal>
            <c:numRef>
              <c:f>'Performance, scalable, bidirect'!$D$273:$D$279</c:f>
              <c:numCache>
                <c:formatCode>General</c:formatCode>
                <c:ptCount val="7"/>
                <c:pt idx="0">
                  <c:v>0</c:v>
                </c:pt>
                <c:pt idx="1">
                  <c:v>1000</c:v>
                </c:pt>
                <c:pt idx="2">
                  <c:v>2000</c:v>
                </c:pt>
                <c:pt idx="3">
                  <c:v>4000</c:v>
                </c:pt>
                <c:pt idx="4">
                  <c:v>8000</c:v>
                </c:pt>
                <c:pt idx="5">
                  <c:v>10000</c:v>
                </c:pt>
                <c:pt idx="6">
                  <c:v>11000</c:v>
                </c:pt>
              </c:numCache>
            </c:numRef>
          </c:yVal>
          <c:smooth val="0"/>
          <c:extLst>
            <c:ext xmlns:c16="http://schemas.microsoft.com/office/drawing/2014/chart" uri="{C3380CC4-5D6E-409C-BE32-E72D297353CC}">
              <c16:uniqueId val="{00000000-705C-410A-8671-C10DC2F4ABBE}"/>
            </c:ext>
          </c:extLst>
        </c:ser>
        <c:dLbls>
          <c:showLegendKey val="0"/>
          <c:showVal val="0"/>
          <c:showCatName val="0"/>
          <c:showSerName val="0"/>
          <c:showPercent val="0"/>
          <c:showBubbleSize val="0"/>
        </c:dLbls>
        <c:axId val="599621992"/>
        <c:axId val="599629208"/>
      </c:scatterChart>
      <c:valAx>
        <c:axId val="5996219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MY"/>
                  <a:t>Number of Packets Transmitted</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99629208"/>
        <c:crosses val="autoZero"/>
        <c:crossBetween val="midCat"/>
        <c:minorUnit val="1000"/>
      </c:valAx>
      <c:valAx>
        <c:axId val="59962920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MY"/>
                  <a:t>Number of Packets Received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99621992"/>
        <c:crosses val="autoZero"/>
        <c:crossBetween val="midCat"/>
        <c:minorUnit val="1000"/>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2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Packets Received By Receiver Vs Time</c:v>
          </c:tx>
          <c:spPr>
            <a:ln w="12700" cap="rnd">
              <a:solidFill>
                <a:schemeClr val="accent6">
                  <a:lumMod val="50000"/>
                </a:schemeClr>
              </a:solidFill>
              <a:round/>
            </a:ln>
            <a:effectLst/>
          </c:spPr>
          <c:marker>
            <c:symbol val="triangle"/>
            <c:size val="8"/>
            <c:spPr>
              <a:noFill/>
              <a:ln w="9525">
                <a:solidFill>
                  <a:schemeClr val="accent6">
                    <a:lumMod val="50000"/>
                  </a:schemeClr>
                </a:solidFill>
                <a:round/>
              </a:ln>
              <a:effectLst/>
            </c:spPr>
          </c:marker>
          <c:dLbls>
            <c:delete val="1"/>
          </c:dLbls>
          <c:xVal>
            <c:numRef>
              <c:f>Topology!$T$5:$T$11</c:f>
              <c:numCache>
                <c:formatCode>General</c:formatCode>
                <c:ptCount val="7"/>
                <c:pt idx="0">
                  <c:v>0</c:v>
                </c:pt>
                <c:pt idx="1">
                  <c:v>1000</c:v>
                </c:pt>
                <c:pt idx="2">
                  <c:v>2000</c:v>
                </c:pt>
                <c:pt idx="3">
                  <c:v>4000</c:v>
                </c:pt>
                <c:pt idx="4">
                  <c:v>8000</c:v>
                </c:pt>
                <c:pt idx="5">
                  <c:v>10000</c:v>
                </c:pt>
                <c:pt idx="6">
                  <c:v>11000</c:v>
                </c:pt>
              </c:numCache>
            </c:numRef>
          </c:xVal>
          <c:yVal>
            <c:numRef>
              <c:f>Topology!$V$5:$V$11</c:f>
              <c:numCache>
                <c:formatCode>General</c:formatCode>
                <c:ptCount val="7"/>
                <c:pt idx="0">
                  <c:v>0</c:v>
                </c:pt>
                <c:pt idx="1">
                  <c:v>37.83</c:v>
                </c:pt>
                <c:pt idx="2">
                  <c:v>58.5</c:v>
                </c:pt>
                <c:pt idx="3">
                  <c:v>100.19999999999999</c:v>
                </c:pt>
                <c:pt idx="4">
                  <c:v>180.72</c:v>
                </c:pt>
                <c:pt idx="5">
                  <c:v>213</c:v>
                </c:pt>
                <c:pt idx="6">
                  <c:v>238.5</c:v>
                </c:pt>
              </c:numCache>
            </c:numRef>
          </c:yVal>
          <c:smooth val="0"/>
          <c:extLst>
            <c:ext xmlns:c16="http://schemas.microsoft.com/office/drawing/2014/chart" uri="{C3380CC4-5D6E-409C-BE32-E72D297353CC}">
              <c16:uniqueId val="{00000000-B493-48D7-83C8-6D4856E07007}"/>
            </c:ext>
          </c:extLst>
        </c:ser>
        <c:dLbls>
          <c:dLblPos val="t"/>
          <c:showLegendKey val="0"/>
          <c:showVal val="1"/>
          <c:showCatName val="0"/>
          <c:showSerName val="0"/>
          <c:showPercent val="0"/>
          <c:showBubbleSize val="0"/>
        </c:dLbls>
        <c:axId val="516322144"/>
        <c:axId val="516329032"/>
      </c:scatterChart>
      <c:valAx>
        <c:axId val="516322144"/>
        <c:scaling>
          <c:orientation val="minMax"/>
        </c:scaling>
        <c:delete val="0"/>
        <c:axPos val="b"/>
        <c:title>
          <c:tx>
            <c:rich>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r>
                  <a:rPr lang="en-MY" cap="none"/>
                  <a:t>Number</a:t>
                </a:r>
                <a:r>
                  <a:rPr lang="en-MY" cap="none" baseline="0"/>
                  <a:t> of packets received</a:t>
                </a:r>
                <a:endParaRPr lang="en-MY" cap="none"/>
              </a:p>
            </c:rich>
          </c:tx>
          <c:overlay val="0"/>
          <c:spPr>
            <a:noFill/>
            <a:ln>
              <a:noFill/>
            </a:ln>
            <a:effectLst/>
          </c:spPr>
          <c:txPr>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16329032"/>
        <c:crosses val="autoZero"/>
        <c:crossBetween val="midCat"/>
        <c:minorUnit val="1000"/>
      </c:valAx>
      <c:valAx>
        <c:axId val="516329032"/>
        <c:scaling>
          <c:orientation val="minMax"/>
        </c:scaling>
        <c:delete val="0"/>
        <c:axPos val="l"/>
        <c:title>
          <c:tx>
            <c:rich>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r>
                  <a:rPr lang="en-MY" cap="none"/>
                  <a:t>Transmission</a:t>
                </a:r>
                <a:r>
                  <a:rPr lang="en-MY" cap="none" baseline="0"/>
                  <a:t> time </a:t>
                </a:r>
                <a:r>
                  <a:rPr lang="en-MY" cap="none"/>
                  <a:t>(s</a:t>
                </a:r>
                <a:r>
                  <a:rPr lang="en-MY"/>
                  <a:t>)</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16322144"/>
        <c:crosses val="autoZero"/>
        <c:crossBetween val="midCat"/>
        <c:minorUnit val="25"/>
      </c:valAx>
      <c:spPr>
        <a:noFill/>
        <a:ln>
          <a:solidFill>
            <a:schemeClr val="tx1"/>
          </a:solidFill>
        </a:ln>
        <a:effectLst/>
      </c:spPr>
    </c:plotArea>
    <c:plotVisOnly val="1"/>
    <c:dispBlanksAs val="gap"/>
    <c:showDLblsOverMax val="0"/>
  </c:chart>
  <c:spPr>
    <a:solidFill>
      <a:schemeClr val="lt1"/>
    </a:solidFill>
    <a:ln w="9525" cap="flat" cmpd="sng" algn="ctr">
      <a:solidFill>
        <a:schemeClr val="bg1"/>
      </a:solidFill>
      <a:round/>
    </a:ln>
    <a:effectLst/>
  </c:spPr>
  <c:txPr>
    <a:bodyPr/>
    <a:lstStyle/>
    <a:p>
      <a:pPr>
        <a:defRPr sz="12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Jitter</c:v>
          </c:tx>
          <c:spPr>
            <a:ln w="9525" cap="rnd">
              <a:solidFill>
                <a:schemeClr val="accent6">
                  <a:lumMod val="50000"/>
                </a:schemeClr>
              </a:solidFill>
              <a:round/>
            </a:ln>
            <a:effectLst/>
          </c:spPr>
          <c:marker>
            <c:symbol val="diamond"/>
            <c:size val="10"/>
            <c:spPr>
              <a:noFill/>
              <a:ln w="9525">
                <a:solidFill>
                  <a:schemeClr val="accent6">
                    <a:lumMod val="50000"/>
                  </a:schemeClr>
                </a:solidFill>
                <a:round/>
              </a:ln>
              <a:effectLst/>
            </c:spPr>
          </c:marker>
          <c:xVal>
            <c:numRef>
              <c:f>Topology!$H$32:$H$37</c:f>
              <c:numCache>
                <c:formatCode>General</c:formatCode>
                <c:ptCount val="6"/>
                <c:pt idx="0">
                  <c:v>0</c:v>
                </c:pt>
                <c:pt idx="1">
                  <c:v>1000</c:v>
                </c:pt>
                <c:pt idx="2">
                  <c:v>2000</c:v>
                </c:pt>
                <c:pt idx="3">
                  <c:v>4000</c:v>
                </c:pt>
                <c:pt idx="4">
                  <c:v>8000</c:v>
                </c:pt>
                <c:pt idx="5">
                  <c:v>11000</c:v>
                </c:pt>
              </c:numCache>
            </c:numRef>
          </c:xVal>
          <c:yVal>
            <c:numRef>
              <c:f>Topology!$I$32:$I$37</c:f>
              <c:numCache>
                <c:formatCode>General</c:formatCode>
                <c:ptCount val="6"/>
                <c:pt idx="0">
                  <c:v>0</c:v>
                </c:pt>
                <c:pt idx="1">
                  <c:v>2.074940539138483</c:v>
                </c:pt>
                <c:pt idx="2">
                  <c:v>2.2661660948869127</c:v>
                </c:pt>
                <c:pt idx="3">
                  <c:v>2.7475114326545573</c:v>
                </c:pt>
                <c:pt idx="4">
                  <c:v>3.4957380655520227</c:v>
                </c:pt>
                <c:pt idx="5">
                  <c:v>3.9334459684456258</c:v>
                </c:pt>
              </c:numCache>
            </c:numRef>
          </c:yVal>
          <c:smooth val="0"/>
          <c:extLst>
            <c:ext xmlns:c16="http://schemas.microsoft.com/office/drawing/2014/chart" uri="{C3380CC4-5D6E-409C-BE32-E72D297353CC}">
              <c16:uniqueId val="{00000000-A25E-468E-B8DF-54D9D676DDEA}"/>
            </c:ext>
          </c:extLst>
        </c:ser>
        <c:dLbls>
          <c:showLegendKey val="0"/>
          <c:showVal val="0"/>
          <c:showCatName val="0"/>
          <c:showSerName val="0"/>
          <c:showPercent val="0"/>
          <c:showBubbleSize val="0"/>
        </c:dLbls>
        <c:axId val="551739704"/>
        <c:axId val="551744624"/>
      </c:scatterChart>
      <c:valAx>
        <c:axId val="5517397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en-MY"/>
                  <a:t>Number Of Packets Received</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title>
        <c:numFmt formatCode="General" sourceLinked="1"/>
        <c:majorTickMark val="in"/>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crossAx val="551744624"/>
        <c:crosses val="autoZero"/>
        <c:crossBetween val="midCat"/>
        <c:minorUnit val="1000"/>
      </c:valAx>
      <c:valAx>
        <c:axId val="55174462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en-MY"/>
                  <a:t>Jitter (s)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title>
        <c:numFmt formatCode="#,##0.0" sourceLinked="0"/>
        <c:majorTickMark val="in"/>
        <c:minorTickMark val="in"/>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crossAx val="551739704"/>
        <c:crosses val="autoZero"/>
        <c:crossBetween val="midCat"/>
        <c:majorUnit val="1"/>
        <c:minorUnit val="0.5"/>
      </c:valAx>
      <c:spPr>
        <a:noFill/>
        <a:ln>
          <a:solidFill>
            <a:schemeClr val="accent6">
              <a:lumMod val="50000"/>
            </a:schemeClr>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200" b="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spPr>
      <a:ln w="9525" cap="flat" cmpd="sng" algn="ctr">
        <a:solidFill>
          <a:schemeClr val="tx2">
            <a:lumMod val="40000"/>
            <a:lumOff val="60000"/>
          </a:schemeClr>
        </a:solidFill>
        <a:round/>
      </a:ln>
    </cs:spPr>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15CDD-8968-488B-A68E-0CEB48A7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4546</Words>
  <Characters>25918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Azmi Ridwan</dc:creator>
  <cp:keywords/>
  <dc:description/>
  <cp:lastModifiedBy>Nurul Asyikin Bte Mohamed Radzi, Dr.</cp:lastModifiedBy>
  <cp:revision>14</cp:revision>
  <dcterms:created xsi:type="dcterms:W3CDTF">2017-11-02T06:38:00Z</dcterms:created>
  <dcterms:modified xsi:type="dcterms:W3CDTF">2017-11-02T08:20:00Z</dcterms:modified>
</cp:coreProperties>
</file>